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124F8" w14:textId="20EF9D3B" w:rsidR="00AE4D69" w:rsidRPr="001250AD" w:rsidRDefault="00AE4D69" w:rsidP="00241A77">
      <w:pPr>
        <w:spacing w:line="240" w:lineRule="auto"/>
      </w:pPr>
    </w:p>
    <w:p w14:paraId="1F17FE35" w14:textId="77777777" w:rsidR="00AE4D69" w:rsidRPr="001250AD" w:rsidRDefault="00AE4D69" w:rsidP="00AE4D69"/>
    <w:p w14:paraId="05260236" w14:textId="77777777" w:rsidR="00AE4D69" w:rsidRPr="00EC6D42" w:rsidRDefault="00AE4D69" w:rsidP="00AE4D69">
      <w:pPr>
        <w:jc w:val="center"/>
        <w:rPr>
          <w:b/>
          <w:sz w:val="28"/>
        </w:rPr>
      </w:pPr>
      <w:r w:rsidRPr="00EC6D42">
        <w:rPr>
          <w:b/>
          <w:sz w:val="28"/>
        </w:rPr>
        <w:t>Kooperationsvereinbarung</w:t>
      </w:r>
    </w:p>
    <w:p w14:paraId="1E2F9654" w14:textId="77777777" w:rsidR="00AE4D69" w:rsidRPr="00EC6D42" w:rsidRDefault="00AE4D69" w:rsidP="00AE4D69">
      <w:pPr>
        <w:jc w:val="center"/>
        <w:rPr>
          <w:b/>
          <w:sz w:val="28"/>
        </w:rPr>
      </w:pPr>
    </w:p>
    <w:p w14:paraId="22A6DDA6" w14:textId="2004C4E0" w:rsidR="00AE4D69" w:rsidRPr="00EC6D42" w:rsidRDefault="00AE4D69" w:rsidP="00AE4D69">
      <w:pPr>
        <w:jc w:val="center"/>
        <w:rPr>
          <w:b/>
          <w:sz w:val="28"/>
        </w:rPr>
      </w:pPr>
      <w:r w:rsidRPr="00EC6D42">
        <w:rPr>
          <w:b/>
          <w:sz w:val="28"/>
        </w:rPr>
        <w:t xml:space="preserve">des Ausbildungsverbundes [Name z.B. Landkreis </w:t>
      </w:r>
      <w:r w:rsidR="00FD645F" w:rsidRPr="00EC6D42">
        <w:rPr>
          <w:b/>
          <w:sz w:val="28"/>
        </w:rPr>
        <w:t>[</w:t>
      </w:r>
      <w:r w:rsidR="00FD645F" w:rsidRPr="00EC6D42">
        <w:rPr>
          <w:b/>
          <w:sz w:val="28"/>
        </w:rPr>
        <w:sym w:font="Symbol" w:char="F0B7"/>
      </w:r>
      <w:r w:rsidR="00FD645F" w:rsidRPr="00EC6D42">
        <w:rPr>
          <w:b/>
          <w:sz w:val="28"/>
        </w:rPr>
        <w:t>]</w:t>
      </w:r>
      <w:r w:rsidRPr="00EC6D42">
        <w:rPr>
          <w:b/>
          <w:sz w:val="28"/>
        </w:rPr>
        <w:t xml:space="preserve">, Region </w:t>
      </w:r>
      <w:r w:rsidR="00FD645F" w:rsidRPr="00EC6D42">
        <w:rPr>
          <w:b/>
          <w:sz w:val="28"/>
        </w:rPr>
        <w:t>[</w:t>
      </w:r>
      <w:r w:rsidR="00FD645F" w:rsidRPr="00EC6D42">
        <w:rPr>
          <w:b/>
          <w:sz w:val="28"/>
        </w:rPr>
        <w:sym w:font="Symbol" w:char="F0B7"/>
      </w:r>
      <w:r w:rsidR="00FD645F" w:rsidRPr="00EC6D42">
        <w:rPr>
          <w:b/>
          <w:sz w:val="28"/>
        </w:rPr>
        <w:t>]</w:t>
      </w:r>
      <w:r w:rsidRPr="00EC6D42">
        <w:rPr>
          <w:b/>
          <w:sz w:val="28"/>
        </w:rPr>
        <w:t>]</w:t>
      </w:r>
    </w:p>
    <w:p w14:paraId="24B035DB" w14:textId="7691E791" w:rsidR="00AE4D69" w:rsidRPr="00EC6D42" w:rsidRDefault="00AE4D69" w:rsidP="00AE4D69">
      <w:pPr>
        <w:jc w:val="center"/>
      </w:pPr>
      <w:r w:rsidRPr="00EC6D42">
        <w:t>zwischen</w:t>
      </w:r>
    </w:p>
    <w:p w14:paraId="31D7DF01" w14:textId="77777777" w:rsidR="00AE4D69" w:rsidRPr="00EC6D42" w:rsidRDefault="00AE4D69" w:rsidP="00AE4D69"/>
    <w:p w14:paraId="236FADB0" w14:textId="4192FDF5" w:rsidR="00AE4D69" w:rsidRPr="00EC6D42" w:rsidRDefault="00AE4D69" w:rsidP="00AE4D69"/>
    <w:p w14:paraId="1878F258" w14:textId="77777777" w:rsidR="00AE4D69" w:rsidRPr="00EC6D42" w:rsidRDefault="00AE4D69" w:rsidP="00AE4D69">
      <w:r w:rsidRPr="00EC6D42">
        <w:t>1.</w:t>
      </w:r>
      <w:r w:rsidRPr="00EC6D42">
        <w:tab/>
        <w:t>[Name Träger 1],</w:t>
      </w:r>
    </w:p>
    <w:p w14:paraId="72F5E9D7" w14:textId="77777777" w:rsidR="00AE4D69" w:rsidRPr="00EC6D42" w:rsidRDefault="00AE4D69" w:rsidP="00AE4D69">
      <w:pPr>
        <w:jc w:val="right"/>
      </w:pPr>
      <w:r w:rsidRPr="00EC6D42">
        <w:t xml:space="preserve">– nachfolgend „[Kurzbezeichnung </w:t>
      </w:r>
      <w:r w:rsidRPr="00EC6D42">
        <w:rPr>
          <w:b/>
        </w:rPr>
        <w:t>Träger 1</w:t>
      </w:r>
      <w:r w:rsidRPr="00EC6D42">
        <w:t>]“ genannt –</w:t>
      </w:r>
    </w:p>
    <w:p w14:paraId="5F18CF12" w14:textId="77777777" w:rsidR="00AE4D69" w:rsidRPr="00EC6D42" w:rsidRDefault="00AE4D69" w:rsidP="00AE4D69"/>
    <w:p w14:paraId="55CCCA04" w14:textId="77777777" w:rsidR="00AE4D69" w:rsidRPr="00EC6D42" w:rsidRDefault="00AE4D69" w:rsidP="00AE4D69">
      <w:r w:rsidRPr="00EC6D42">
        <w:t>2.</w:t>
      </w:r>
      <w:r w:rsidRPr="00EC6D42">
        <w:tab/>
        <w:t>[Name Träger 2],</w:t>
      </w:r>
    </w:p>
    <w:p w14:paraId="2C6EEB8C" w14:textId="77777777" w:rsidR="00AE4D69" w:rsidRPr="00EC6D42" w:rsidRDefault="00AE4D69" w:rsidP="00AE4D69">
      <w:pPr>
        <w:jc w:val="right"/>
      </w:pPr>
      <w:r w:rsidRPr="00EC6D42">
        <w:t xml:space="preserve">– nachfolgend „[Kurzbezeichnung </w:t>
      </w:r>
      <w:r w:rsidRPr="00EC6D42">
        <w:rPr>
          <w:b/>
        </w:rPr>
        <w:t>Träger 2</w:t>
      </w:r>
      <w:r w:rsidRPr="00EC6D42">
        <w:t>]“ genannt –</w:t>
      </w:r>
    </w:p>
    <w:p w14:paraId="364F2982" w14:textId="77777777" w:rsidR="00AE4D69" w:rsidRPr="00EC6D42" w:rsidRDefault="00AE4D69" w:rsidP="00AE4D69">
      <w:pPr>
        <w:jc w:val="right"/>
      </w:pPr>
      <w:r w:rsidRPr="00EC6D42">
        <w:t>– [Träger 1] und [Träger 2] nachfolgend jeweils einzeln</w:t>
      </w:r>
    </w:p>
    <w:p w14:paraId="15F83D4A" w14:textId="77777777" w:rsidR="00AE4D69" w:rsidRPr="00EC6D42" w:rsidRDefault="00AE4D69" w:rsidP="00AE4D69">
      <w:pPr>
        <w:jc w:val="right"/>
      </w:pPr>
      <w:r w:rsidRPr="00EC6D42">
        <w:t>und gemeinsam „</w:t>
      </w:r>
      <w:r w:rsidRPr="00EC6D42">
        <w:rPr>
          <w:b/>
        </w:rPr>
        <w:t>Träger</w:t>
      </w:r>
      <w:r w:rsidRPr="00EC6D42">
        <w:t>“ genannt –</w:t>
      </w:r>
    </w:p>
    <w:p w14:paraId="6F540A49" w14:textId="77777777" w:rsidR="00AE4D69" w:rsidRPr="00EC6D42" w:rsidRDefault="00AE4D69" w:rsidP="00AE4D69"/>
    <w:p w14:paraId="061B7A86" w14:textId="77777777" w:rsidR="00AE4D69" w:rsidRPr="00EC6D42" w:rsidRDefault="00AE4D69" w:rsidP="00AE4D69">
      <w:r w:rsidRPr="00EC6D42">
        <w:t>3.</w:t>
      </w:r>
      <w:r w:rsidRPr="00EC6D42">
        <w:tab/>
        <w:t>[Name Pflegeschule 1],</w:t>
      </w:r>
    </w:p>
    <w:p w14:paraId="67381EA6" w14:textId="77777777" w:rsidR="00AE4D69" w:rsidRPr="00EC6D42" w:rsidRDefault="00AE4D69" w:rsidP="00AE4D69">
      <w:pPr>
        <w:jc w:val="right"/>
      </w:pPr>
      <w:r w:rsidRPr="00EC6D42">
        <w:t xml:space="preserve">– nachfolgend „[Kurzbezeichnung </w:t>
      </w:r>
      <w:r w:rsidRPr="00EC6D42">
        <w:rPr>
          <w:b/>
        </w:rPr>
        <w:t>Pflegeschule 1</w:t>
      </w:r>
      <w:r w:rsidRPr="00EC6D42">
        <w:t>]“ genannt –</w:t>
      </w:r>
    </w:p>
    <w:p w14:paraId="6EFCBA71" w14:textId="77777777" w:rsidR="00AE4D69" w:rsidRPr="00EC6D42" w:rsidRDefault="00AE4D69" w:rsidP="00AE4D69"/>
    <w:p w14:paraId="70896FB8" w14:textId="77777777" w:rsidR="00AE4D69" w:rsidRPr="00EC6D42" w:rsidRDefault="00AE4D69" w:rsidP="00AE4D69">
      <w:r w:rsidRPr="00EC6D42">
        <w:t>4.</w:t>
      </w:r>
      <w:r w:rsidRPr="00EC6D42">
        <w:tab/>
        <w:t>[Name Pflegeschule 2],</w:t>
      </w:r>
    </w:p>
    <w:p w14:paraId="638FCA9F" w14:textId="77777777" w:rsidR="00AE4D69" w:rsidRPr="00EC6D42" w:rsidRDefault="00AE4D69" w:rsidP="00AE4D69">
      <w:pPr>
        <w:jc w:val="right"/>
      </w:pPr>
      <w:r w:rsidRPr="00EC6D42">
        <w:t xml:space="preserve">– nachfolgend „[Kurzbezeichnung </w:t>
      </w:r>
      <w:r w:rsidRPr="00EC6D42">
        <w:rPr>
          <w:b/>
        </w:rPr>
        <w:t>Pflegeschule 2</w:t>
      </w:r>
      <w:r w:rsidRPr="00EC6D42">
        <w:t>]“ genannt –</w:t>
      </w:r>
    </w:p>
    <w:p w14:paraId="1E5D1B71" w14:textId="77777777" w:rsidR="00AE4D69" w:rsidRPr="00EC6D42" w:rsidRDefault="00AE4D69" w:rsidP="00AE4D69">
      <w:pPr>
        <w:jc w:val="right"/>
      </w:pPr>
      <w:r w:rsidRPr="00EC6D42">
        <w:t>– [Pflegeschule 1] und [Pflegeschule 2] nachfolgend jeweils einzeln</w:t>
      </w:r>
    </w:p>
    <w:p w14:paraId="74F2842E" w14:textId="77777777" w:rsidR="00AE4D69" w:rsidRPr="00EC6D42" w:rsidRDefault="00AE4D69" w:rsidP="00AE4D69">
      <w:pPr>
        <w:jc w:val="right"/>
      </w:pPr>
      <w:r w:rsidRPr="00EC6D42">
        <w:t>und gemeinsam „</w:t>
      </w:r>
      <w:r w:rsidRPr="00EC6D42">
        <w:rPr>
          <w:b/>
        </w:rPr>
        <w:t>Pflegeschule(n)</w:t>
      </w:r>
      <w:r w:rsidRPr="00EC6D42">
        <w:t>“ genannt –</w:t>
      </w:r>
    </w:p>
    <w:p w14:paraId="16C5D984" w14:textId="77777777" w:rsidR="00AE4D69" w:rsidRPr="00EC6D42" w:rsidRDefault="00AE4D69" w:rsidP="00AE4D69"/>
    <w:p w14:paraId="3F3659B8" w14:textId="77777777" w:rsidR="00AE4D69" w:rsidRPr="00EC6D42" w:rsidRDefault="00AE4D69" w:rsidP="00AE4D69">
      <w:r w:rsidRPr="00EC6D42">
        <w:t>5.</w:t>
      </w:r>
      <w:r w:rsidRPr="00EC6D42">
        <w:tab/>
        <w:t>[Name weitere Einrichtung 1],</w:t>
      </w:r>
    </w:p>
    <w:p w14:paraId="231CCD99" w14:textId="77777777" w:rsidR="00AE4D69" w:rsidRPr="00EC6D42" w:rsidRDefault="00AE4D69" w:rsidP="00AE4D69">
      <w:pPr>
        <w:jc w:val="right"/>
      </w:pPr>
      <w:r w:rsidRPr="00EC6D42">
        <w:t xml:space="preserve">– nachfolgend „[Kurzbezeichnung </w:t>
      </w:r>
      <w:r w:rsidRPr="00EC6D42">
        <w:rPr>
          <w:b/>
        </w:rPr>
        <w:t>Einrichtung 1</w:t>
      </w:r>
      <w:r w:rsidRPr="00EC6D42">
        <w:t>]“ genannt –</w:t>
      </w:r>
    </w:p>
    <w:p w14:paraId="230833AF" w14:textId="77777777" w:rsidR="00AE4D69" w:rsidRPr="00EC6D42" w:rsidRDefault="00AE4D69" w:rsidP="00AE4D69"/>
    <w:p w14:paraId="0CB396E5" w14:textId="77777777" w:rsidR="00AE4D69" w:rsidRPr="00EC6D42" w:rsidRDefault="00AE4D69" w:rsidP="00AE4D69">
      <w:r w:rsidRPr="00EC6D42">
        <w:t>6.</w:t>
      </w:r>
      <w:r w:rsidRPr="00EC6D42">
        <w:tab/>
        <w:t>[Name weiterer Einrichtung 2],</w:t>
      </w:r>
    </w:p>
    <w:p w14:paraId="60B08C42" w14:textId="77777777" w:rsidR="00AE4D69" w:rsidRPr="00EC6D42" w:rsidRDefault="00AE4D69" w:rsidP="00AE4D69">
      <w:pPr>
        <w:jc w:val="right"/>
      </w:pPr>
      <w:r w:rsidRPr="00EC6D42">
        <w:t xml:space="preserve">– nachfolgend „[Kurzbezeichnung </w:t>
      </w:r>
      <w:r w:rsidRPr="00EC6D42">
        <w:rPr>
          <w:b/>
        </w:rPr>
        <w:t>Einrichtung 2</w:t>
      </w:r>
      <w:r w:rsidRPr="00EC6D42">
        <w:t>]“ genannt –</w:t>
      </w:r>
    </w:p>
    <w:p w14:paraId="7617A430" w14:textId="512E4CD0" w:rsidR="00726D04" w:rsidRDefault="00AE4D69" w:rsidP="00726D04">
      <w:pPr>
        <w:jc w:val="right"/>
      </w:pPr>
      <w:r w:rsidRPr="00EC6D42">
        <w:t xml:space="preserve">– [Einrichtung 1] und [Einrichtung 2] nachfolgend </w:t>
      </w:r>
      <w:r w:rsidR="00726D04">
        <w:t>jeweils einzeln</w:t>
      </w:r>
    </w:p>
    <w:p w14:paraId="08AD5625" w14:textId="0402B65C" w:rsidR="00AE4D69" w:rsidRPr="00EC6D42" w:rsidRDefault="00AE4D69" w:rsidP="00726D04">
      <w:pPr>
        <w:jc w:val="right"/>
      </w:pPr>
      <w:r w:rsidRPr="00EC6D42">
        <w:t>und gemeinsam „</w:t>
      </w:r>
      <w:r w:rsidRPr="00EC6D42">
        <w:rPr>
          <w:b/>
        </w:rPr>
        <w:t>Einrichtung(en)</w:t>
      </w:r>
      <w:r w:rsidRPr="00EC6D42">
        <w:t>“ genannt –</w:t>
      </w:r>
    </w:p>
    <w:p w14:paraId="7CCE7AF7" w14:textId="25BD5685" w:rsidR="00AE4D69" w:rsidRPr="00EC6D42" w:rsidRDefault="00AE4D69" w:rsidP="00AE4D69">
      <w:pPr>
        <w:jc w:val="right"/>
      </w:pPr>
      <w:r w:rsidRPr="00EC6D42">
        <w:t xml:space="preserve">– die Träger, die Pflegeschulen </w:t>
      </w:r>
      <w:r w:rsidR="00726D04">
        <w:t>und die</w:t>
      </w:r>
    </w:p>
    <w:p w14:paraId="3F257C9E" w14:textId="2917F0D7" w:rsidR="00BE5473" w:rsidRPr="00EC6D42" w:rsidRDefault="00AE4D69" w:rsidP="00AE4D69">
      <w:pPr>
        <w:jc w:val="right"/>
      </w:pPr>
      <w:r w:rsidRPr="00EC6D42">
        <w:t>Einrichtungen nachfolgend auch die „</w:t>
      </w:r>
      <w:r w:rsidRPr="00EC6D42">
        <w:rPr>
          <w:b/>
        </w:rPr>
        <w:t>Parteien</w:t>
      </w:r>
      <w:r w:rsidRPr="00EC6D42">
        <w:t>“ genannt –</w:t>
      </w:r>
    </w:p>
    <w:p w14:paraId="449962FF" w14:textId="77777777" w:rsidR="00AE4D69" w:rsidRPr="00EC6D42" w:rsidRDefault="00AE4D69" w:rsidP="00AE4D69"/>
    <w:p w14:paraId="38014894" w14:textId="77777777" w:rsidR="005244EE" w:rsidRPr="00EC6D42" w:rsidRDefault="005244EE" w:rsidP="00AE4D69"/>
    <w:p w14:paraId="4B77A72E" w14:textId="71D6B809" w:rsidR="00AE4D69" w:rsidRPr="00EC6D42" w:rsidRDefault="00AE4D69" w:rsidP="00970B14">
      <w:pPr>
        <w:jc w:val="both"/>
        <w:rPr>
          <w:b/>
          <w:i/>
        </w:rPr>
      </w:pPr>
      <w:r w:rsidRPr="00EC6D42">
        <w:rPr>
          <w:b/>
          <w:i/>
        </w:rPr>
        <w:lastRenderedPageBreak/>
        <w:t>[Anm.: Das Muster des StMGP</w:t>
      </w:r>
      <w:r w:rsidR="00E867CA" w:rsidRPr="00EC6D42">
        <w:rPr>
          <w:b/>
          <w:i/>
        </w:rPr>
        <w:t>, das</w:t>
      </w:r>
      <w:r w:rsidR="00E867CA" w:rsidRPr="00EC6D42">
        <w:t xml:space="preserve"> </w:t>
      </w:r>
      <w:r w:rsidR="00E867CA" w:rsidRPr="00EC6D42">
        <w:rPr>
          <w:b/>
          <w:i/>
        </w:rPr>
        <w:t>im Benehmen mit den Partnern des Bündnisses für generalistische Pflegeausbildung in Bayern</w:t>
      </w:r>
      <w:r w:rsidRPr="00EC6D42">
        <w:rPr>
          <w:b/>
          <w:i/>
        </w:rPr>
        <w:t xml:space="preserve"> </w:t>
      </w:r>
      <w:r w:rsidR="00E867CA" w:rsidRPr="00EC6D42">
        <w:rPr>
          <w:b/>
          <w:i/>
        </w:rPr>
        <w:t xml:space="preserve">erstellt wurde, </w:t>
      </w:r>
      <w:r w:rsidRPr="00EC6D42">
        <w:rPr>
          <w:b/>
          <w:i/>
        </w:rPr>
        <w:t>bezieht sich alleine auf die Kooperation eines Ausbildungsverbundes. Im Gegensatz zu Einzelkooperationsverträgen zwischen zwei Parteien arbeitet ein Ausbildungsverbund verband</w:t>
      </w:r>
      <w:r w:rsidR="00376546" w:rsidRPr="00EC6D42">
        <w:rPr>
          <w:b/>
          <w:i/>
        </w:rPr>
        <w:t>s</w:t>
      </w:r>
      <w:r w:rsidRPr="00EC6D42">
        <w:rPr>
          <w:b/>
          <w:i/>
        </w:rPr>
        <w:t>- und sektorenübergreifend über regionale Grenzen hinweg. An einem solchen Ausbildungsverbund sollen sich alle Pflegeschulen, alle Träger der praktischen Ausbildung und alle Einrichtungen, die an der praktischen Ausbildung teilnehmen, beteiligen. Um das Muster übersichtlich zu gestalten, wurden hier beispielhaft lediglich zwei Pflegeschulen, zwei Träger der praktischen Ausbildung und auch zwei Einrichtungen aufgenommen. Es ist jedoch möglich, dass ein Ausbildungsverbund aus deutlich mehr Parteien besteht und z.B. drei Pflegeschulen hat.]</w:t>
      </w:r>
    </w:p>
    <w:p w14:paraId="54DA8586" w14:textId="77777777" w:rsidR="00AE4D69" w:rsidRPr="00EC6D42" w:rsidRDefault="00AE4D69" w:rsidP="00AE4D69"/>
    <w:p w14:paraId="34D88117" w14:textId="32418688" w:rsidR="00AE4D69" w:rsidRPr="00EC6D42" w:rsidRDefault="00AE4D69" w:rsidP="00AE4D69">
      <w:pPr>
        <w:pStyle w:val="berschrift1"/>
      </w:pPr>
      <w:r w:rsidRPr="00EC6D42">
        <w:br w:type="page"/>
      </w:r>
    </w:p>
    <w:p w14:paraId="09E975BB" w14:textId="7E888F6B" w:rsidR="00AE4D69" w:rsidRPr="005969A5" w:rsidRDefault="00AE4D69" w:rsidP="005969A5">
      <w:pPr>
        <w:pStyle w:val="berschrift1"/>
      </w:pPr>
      <w:r w:rsidRPr="00EC6D42">
        <w:lastRenderedPageBreak/>
        <w:t>Präambel</w:t>
      </w:r>
    </w:p>
    <w:p w14:paraId="679E7E1E" w14:textId="78F9D6AF" w:rsidR="008C4E9E" w:rsidRPr="00EC6D42" w:rsidRDefault="0082195E" w:rsidP="0082195E">
      <w:pPr>
        <w:pStyle w:val="Listenabsatz"/>
        <w:numPr>
          <w:ilvl w:val="0"/>
          <w:numId w:val="62"/>
        </w:numPr>
        <w:spacing w:line="240" w:lineRule="auto"/>
        <w:jc w:val="both"/>
      </w:pPr>
      <w:r w:rsidRPr="00EC6D42">
        <w:t>Mit Artikel 1 des Pflegeberufereformgesetzes (PflBRefG) vom 17. Juli 2017 (BGBl. I Nr. 49, S. 2581) hat der Gesetzgeber ein Pflegeberufegesetz (PflBG) eingeführt, welches die bisherigen getrennten Ausbildungen zur Gesundheits- und Krankenpflegerin/ zum Gesundheits- und Krankenpfleger, zur Gesundhe</w:t>
      </w:r>
      <w:r w:rsidR="00CF31BA">
        <w:t>its- und Kinderkrankenpflegerin</w:t>
      </w:r>
      <w:r w:rsidRPr="00EC6D42">
        <w:t xml:space="preserve">/ zum Gesundheits- und Kinderkrankenpfleger sowie zur Altenpflegerin/ zum Altenpfleger in einer einheitlichen generalistischen Ausbildung zur Pflegefachfrau/ zum Pflegefachmann vereinigt. </w:t>
      </w:r>
    </w:p>
    <w:p w14:paraId="1C7833B1" w14:textId="77777777" w:rsidR="008C4E9E" w:rsidRPr="00EC6D42" w:rsidRDefault="008C4E9E" w:rsidP="001250AD">
      <w:pPr>
        <w:pStyle w:val="Listenabsatz"/>
        <w:spacing w:line="240" w:lineRule="auto"/>
        <w:jc w:val="both"/>
      </w:pPr>
    </w:p>
    <w:p w14:paraId="70933C44" w14:textId="790C422A" w:rsidR="00AE4D69" w:rsidRDefault="007D7695" w:rsidP="002C1B1F">
      <w:pPr>
        <w:pStyle w:val="Listenabsatz"/>
        <w:numPr>
          <w:ilvl w:val="0"/>
          <w:numId w:val="62"/>
        </w:numPr>
        <w:spacing w:line="240" w:lineRule="auto"/>
        <w:jc w:val="both"/>
      </w:pPr>
      <w:r w:rsidRPr="00EC6D42">
        <w:t>Die Kooperationspartner bilden mit dem Kooperationsvertrag einen Ausbildungsverbund zur dauerhaften Sicherstellung der Lernortkooperation.</w:t>
      </w:r>
      <w:r w:rsidR="00CF31BA">
        <w:t xml:space="preserve"> Ziel dieses Vertrages nach § 6 </w:t>
      </w:r>
      <w:r w:rsidRPr="00EC6D42">
        <w:t>Abs. 4 PflBG ist die Regelung der Zusammenarbeit der Vertragspartner zur Durchführung der Pflegeausbildung nach Maßgabe des</w:t>
      </w:r>
      <w:r w:rsidR="00330C26" w:rsidRPr="00EC6D42">
        <w:t xml:space="preserve"> </w:t>
      </w:r>
      <w:r w:rsidR="002C1B1F">
        <w:t>§ 1 Abs. 1</w:t>
      </w:r>
      <w:r w:rsidRPr="00EC6D42">
        <w:t>.</w:t>
      </w:r>
    </w:p>
    <w:p w14:paraId="7FC92B4C" w14:textId="2F8FF345" w:rsidR="002C1B1F" w:rsidRPr="00EC6D42" w:rsidRDefault="002C1B1F" w:rsidP="002C1B1F">
      <w:pPr>
        <w:spacing w:line="240" w:lineRule="auto"/>
        <w:jc w:val="both"/>
      </w:pPr>
    </w:p>
    <w:p w14:paraId="5B7BEE5E" w14:textId="66532D08" w:rsidR="00AE4D69" w:rsidRPr="00EC6D42" w:rsidRDefault="00AE4D69" w:rsidP="007D7695">
      <w:pPr>
        <w:pStyle w:val="Listenabsatz"/>
        <w:numPr>
          <w:ilvl w:val="0"/>
          <w:numId w:val="62"/>
        </w:numPr>
        <w:spacing w:line="240" w:lineRule="auto"/>
        <w:jc w:val="both"/>
      </w:pPr>
      <w:r w:rsidRPr="00EC6D42">
        <w:t>Die generalistische Ausbildung hat zum Ziel, die Auszubildenden in allen Bereichen der Pflege auszubilden, so dass die künftigen Pflegefachfrauen und Pflegefachmänner universell für die kommenden Herausforderungen in der Pflege aufgestellt sind. Hierfür sieht das PflBG vor, dass die Auszubildenden neben den regulären prakt</w:t>
      </w:r>
      <w:r w:rsidR="003C3E57" w:rsidRPr="00EC6D42">
        <w:t>i</w:t>
      </w:r>
      <w:r w:rsidRPr="00EC6D42">
        <w:t xml:space="preserve">schen Pflichteinsätzen in der stationären Akut- und Langzeitpflege sowie der ambulanten Akut- und Langzeitpflege </w:t>
      </w:r>
      <w:r w:rsidR="00441E91" w:rsidRPr="00EC6D42">
        <w:t>Pflichteins</w:t>
      </w:r>
      <w:r w:rsidR="00431E7A" w:rsidRPr="00EC6D42">
        <w:t>ä</w:t>
      </w:r>
      <w:r w:rsidR="00441E91" w:rsidRPr="00EC6D42">
        <w:t>tz</w:t>
      </w:r>
      <w:r w:rsidR="00431E7A" w:rsidRPr="00EC6D42">
        <w:t>e</w:t>
      </w:r>
      <w:r w:rsidR="00441E91" w:rsidRPr="00EC6D42">
        <w:t xml:space="preserve"> in der pädiatrischen </w:t>
      </w:r>
      <w:r w:rsidR="00431E7A" w:rsidRPr="00EC6D42">
        <w:t xml:space="preserve">und psychiatrischen </w:t>
      </w:r>
      <w:r w:rsidR="00441E91" w:rsidRPr="00EC6D42">
        <w:t xml:space="preserve">Versorgung sowie </w:t>
      </w:r>
      <w:r w:rsidRPr="00EC6D42">
        <w:t>weitere Einsätze, wie z.B.</w:t>
      </w:r>
      <w:r w:rsidR="00431E7A" w:rsidRPr="00EC6D42">
        <w:t xml:space="preserve"> in der</w:t>
      </w:r>
      <w:r w:rsidRPr="00EC6D42">
        <w:t xml:space="preserve"> </w:t>
      </w:r>
      <w:r w:rsidR="00441E91" w:rsidRPr="00EC6D42">
        <w:t>Rehabilitation</w:t>
      </w:r>
      <w:r w:rsidR="00431E7A" w:rsidRPr="00EC6D42">
        <w:t xml:space="preserve"> oder </w:t>
      </w:r>
      <w:r w:rsidR="00441E91" w:rsidRPr="00EC6D42">
        <w:t>Pallativpflege</w:t>
      </w:r>
      <w:r w:rsidR="00431E7A" w:rsidRPr="00EC6D42">
        <w:t>, absolvieren müssen</w:t>
      </w:r>
      <w:r w:rsidRPr="00EC6D42">
        <w:t xml:space="preserve">. </w:t>
      </w:r>
    </w:p>
    <w:p w14:paraId="3C747B1E" w14:textId="77777777" w:rsidR="00AE4D69" w:rsidRPr="00EC6D42" w:rsidRDefault="00AE4D69" w:rsidP="005244EE">
      <w:pPr>
        <w:spacing w:line="240" w:lineRule="auto"/>
        <w:jc w:val="both"/>
      </w:pPr>
    </w:p>
    <w:p w14:paraId="5BA4081C" w14:textId="657675E8" w:rsidR="00AE4D69" w:rsidRPr="00EC6D42" w:rsidRDefault="00AE4D69" w:rsidP="003727A5">
      <w:pPr>
        <w:pStyle w:val="Listenabsatz"/>
        <w:numPr>
          <w:ilvl w:val="0"/>
          <w:numId w:val="62"/>
        </w:numPr>
        <w:spacing w:line="240" w:lineRule="auto"/>
        <w:jc w:val="both"/>
      </w:pPr>
      <w:r w:rsidRPr="00EC6D42">
        <w:t>Gemäß § 8 Abs. 3 PflBG gehört es zu den Aufgaben</w:t>
      </w:r>
      <w:r w:rsidR="00505473" w:rsidRPr="00EC6D42">
        <w:t xml:space="preserve"> des Trägers der praktischen Aus</w:t>
      </w:r>
      <w:r w:rsidRPr="00EC6D42">
        <w:t xml:space="preserve">bildung, über Vereinbarungen mit anderen Einrichtungen die praktische Ausbildung </w:t>
      </w:r>
      <w:r w:rsidR="003727A5" w:rsidRPr="00EC6D42">
        <w:t xml:space="preserve">zur Pflegefachfrau/ zum Pflegefachmann </w:t>
      </w:r>
      <w:r w:rsidRPr="00EC6D42">
        <w:t>auch in den Bereichen und Fachgebieten sicherzustellen, für die er selbst keine geeigneten Einsatzbereiche anbieten kann. Der Träger der praktischen Ausbildung muss demnach mit einer Vielzahl an Einrichtungen kooperieren. Kooperierende Einrichtungen können weitere Träger der praktischen Ausbildung sowie jegliche Einrichtungen sein, bei denen Auszubildende nach Anlage 7 zur PflAPrV einen praktischen Einsatz ableisten können, sowie Pflegeschulen. Sinn und Zweck dieser Kooperationsvereinbarung des Ausbildungsverbundes [</w:t>
      </w:r>
      <w:r w:rsidR="004656DC" w:rsidRPr="00EC6D42">
        <w:sym w:font="Symbol" w:char="F0B7"/>
      </w:r>
      <w:r w:rsidRPr="00EC6D42">
        <w:t xml:space="preserve">] ist, mit allen kooperierenden Einrichtungen ein Netzwerk hinsichtlich der neuen Pflegeausbildung zu gründen, um gemeinsam für die Pflege auszubilden. </w:t>
      </w:r>
      <w:r w:rsidR="00CC56B8" w:rsidRPr="00EC6D42">
        <w:t>Sofern das Wahlrecht ausgeübt wird, gilt § 7 Abs. 7.</w:t>
      </w:r>
    </w:p>
    <w:p w14:paraId="3ED80EB0" w14:textId="77777777" w:rsidR="00AE4D69" w:rsidRPr="00EC6D42" w:rsidRDefault="00AE4D69" w:rsidP="005244EE">
      <w:pPr>
        <w:spacing w:line="240" w:lineRule="auto"/>
        <w:jc w:val="both"/>
      </w:pPr>
    </w:p>
    <w:p w14:paraId="01B83ABA" w14:textId="439F6A3E" w:rsidR="00AE4D69" w:rsidRPr="00EC6D42" w:rsidRDefault="00AE4D69" w:rsidP="007D7695">
      <w:pPr>
        <w:pStyle w:val="Listenabsatz"/>
        <w:numPr>
          <w:ilvl w:val="0"/>
          <w:numId w:val="62"/>
        </w:numPr>
        <w:spacing w:line="240" w:lineRule="auto"/>
        <w:jc w:val="both"/>
      </w:pPr>
      <w:r w:rsidRPr="00EC6D42">
        <w:t>Nach § 8 Abs. 4 Satz 1 PflBG können die Aufgaben eines Trägers der praktischen Ausbildung nach § 8 Abs. 3 PflBG von einer Pflegeschule wahrgenommen werden, wenn Trägeridentität besteht oder wenn der Träger der praktischen Ausbildung die Wahrnehmung der Aufgaben durch Vereinbarung auf die Pflegeschule übertragen hat. Die Träger werden diese Aufgaben an die jeweiligen Pflegeschulen übertragen. Die Letztverantwortung kann nicht übertragen werden und verbleibt beim Träger.</w:t>
      </w:r>
    </w:p>
    <w:p w14:paraId="13B19B4F" w14:textId="77777777" w:rsidR="00AE4D69" w:rsidRPr="00EC6D42" w:rsidRDefault="00AE4D69" w:rsidP="005244EE">
      <w:pPr>
        <w:spacing w:line="240" w:lineRule="auto"/>
        <w:jc w:val="both"/>
      </w:pPr>
    </w:p>
    <w:p w14:paraId="5E414F41" w14:textId="0E93C8FE" w:rsidR="00AE4D69" w:rsidRPr="00EC6D42" w:rsidRDefault="00AE4D69" w:rsidP="007D7695">
      <w:pPr>
        <w:pStyle w:val="Listenabsatz"/>
        <w:numPr>
          <w:ilvl w:val="0"/>
          <w:numId w:val="62"/>
        </w:numPr>
        <w:spacing w:line="240" w:lineRule="auto"/>
        <w:jc w:val="both"/>
      </w:pPr>
      <w:r w:rsidRPr="00EC6D42">
        <w:t>Anlage 1 enthält eine Übersicht und kurze Beschreibung der Parteien dieser Kooperationsvereinbarung des Ausbildungsverbundes [</w:t>
      </w:r>
      <w:r w:rsidR="00FD645F" w:rsidRPr="00EC6D42">
        <w:sym w:font="Symbol" w:char="F0B7"/>
      </w:r>
      <w:r w:rsidRPr="00EC6D42">
        <w:t>].</w:t>
      </w:r>
    </w:p>
    <w:p w14:paraId="410B7B09" w14:textId="77777777" w:rsidR="005E1064" w:rsidRPr="00EC6D42" w:rsidRDefault="005E1064" w:rsidP="005244EE">
      <w:pPr>
        <w:pStyle w:val="Listenabsatz"/>
        <w:jc w:val="both"/>
      </w:pPr>
    </w:p>
    <w:p w14:paraId="09569135" w14:textId="20C307C9" w:rsidR="003307EA" w:rsidRDefault="005E1064" w:rsidP="00255F74">
      <w:pPr>
        <w:pStyle w:val="Listenabsatz"/>
        <w:numPr>
          <w:ilvl w:val="0"/>
          <w:numId w:val="62"/>
        </w:numPr>
        <w:spacing w:line="240" w:lineRule="auto"/>
        <w:jc w:val="both"/>
      </w:pPr>
      <w:r w:rsidRPr="00EC6D42">
        <w:t xml:space="preserve">Schulrechtliche Regelungen bleiben von dieser Kooperationsvereinbarung unberührt. Neben dem Ausbildungsverhältnis gemäß </w:t>
      </w:r>
      <w:r w:rsidR="00505473" w:rsidRPr="00EC6D42">
        <w:t xml:space="preserve">Teil 2 </w:t>
      </w:r>
      <w:r w:rsidRPr="00EC6D42">
        <w:t xml:space="preserve">Abschnitt 2 des </w:t>
      </w:r>
      <w:r w:rsidR="00117CAB">
        <w:t>PflBG</w:t>
      </w:r>
      <w:r w:rsidRPr="00EC6D42">
        <w:t xml:space="preserve"> wird zwischen dem Träger der jeweiligen Pflegeschule und der/ dem jeweiligen Auszubildenden auch ein schulrechtliches Rechtsverhältnis (Schulvertrag, Rechtsstatus Schülerin/ Schüler) begründet. Daher ist in der vorliegenden Vereinbarung sowohl von Auszubildenden </w:t>
      </w:r>
      <w:r w:rsidR="003A3F3A" w:rsidRPr="00EC6D42">
        <w:t>beziehungsweise</w:t>
      </w:r>
      <w:r w:rsidRPr="00EC6D42">
        <w:t xml:space="preserve"> dem Ausbildungsverhältnis als auch von Schülerinnen und Schülern die Rede.</w:t>
      </w:r>
    </w:p>
    <w:p w14:paraId="7E3837B4" w14:textId="77777777" w:rsidR="003307EA" w:rsidRDefault="003307EA" w:rsidP="003307EA">
      <w:pPr>
        <w:pStyle w:val="Listenabsatz"/>
      </w:pPr>
    </w:p>
    <w:p w14:paraId="1B493038" w14:textId="6CF4E087" w:rsidR="00AE4D69" w:rsidRPr="00EC6D42" w:rsidRDefault="00F23ECD" w:rsidP="00255F74">
      <w:pPr>
        <w:pStyle w:val="Listenabsatz"/>
        <w:numPr>
          <w:ilvl w:val="0"/>
          <w:numId w:val="62"/>
        </w:numPr>
        <w:spacing w:line="240" w:lineRule="auto"/>
        <w:jc w:val="both"/>
      </w:pPr>
      <w:r w:rsidRPr="00EC6D42">
        <w:t>Die Parteien verpflichten sich zu einer vertrauensvollen und transparenten Zusammenarbeit mit dem Ziel, eine qualitativ hochwertige Ausbildung zu gewährleisten. Hierzu vereinbaren die Parteien das Folgende:</w:t>
      </w:r>
    </w:p>
    <w:p w14:paraId="591D89D6" w14:textId="77777777" w:rsidR="00AE4D69" w:rsidRPr="00EC6D42" w:rsidRDefault="00AE4D69" w:rsidP="00AE4D69">
      <w:pPr>
        <w:pStyle w:val="berschrift1"/>
      </w:pPr>
      <w:r w:rsidRPr="00EC6D42">
        <w:lastRenderedPageBreak/>
        <w:t>§ 1 Zusammenarbeit</w:t>
      </w:r>
    </w:p>
    <w:p w14:paraId="4E305EED" w14:textId="35EFAF53" w:rsidR="00AE4D69" w:rsidRPr="00EC6D42" w:rsidRDefault="00AE4D69" w:rsidP="005244EE">
      <w:pPr>
        <w:pStyle w:val="Listenabsatz"/>
        <w:numPr>
          <w:ilvl w:val="0"/>
          <w:numId w:val="3"/>
        </w:numPr>
        <w:spacing w:line="240" w:lineRule="auto"/>
        <w:ind w:left="720"/>
        <w:jc w:val="both"/>
      </w:pPr>
      <w:r w:rsidRPr="00EC6D42">
        <w:t xml:space="preserve">Die Träger, die Pflegeschulen und die Einrichtungen vereinbaren die vertrauensvolle Zusammenarbeit bei der Ausbildung von Pflegefachfrauen und Pflegefachmännern nach dem PflBG vom 24. Juli 2017 und der hierzu ergangenen PflAPrV vom </w:t>
      </w:r>
      <w:r w:rsidR="00B449D7" w:rsidRPr="00EC6D42">
        <w:t>2</w:t>
      </w:r>
      <w:r w:rsidRPr="00EC6D42">
        <w:t xml:space="preserve">. </w:t>
      </w:r>
      <w:r w:rsidR="00B449D7" w:rsidRPr="00EC6D42">
        <w:t xml:space="preserve">Oktober </w:t>
      </w:r>
      <w:r w:rsidRPr="00EC6D42">
        <w:t xml:space="preserve">2018, der hierzu ergangenen </w:t>
      </w:r>
      <w:r w:rsidR="00B449D7" w:rsidRPr="00EC6D42">
        <w:t xml:space="preserve">PflAFinV </w:t>
      </w:r>
      <w:r w:rsidRPr="00EC6D42">
        <w:t xml:space="preserve">vom 2. </w:t>
      </w:r>
      <w:r w:rsidR="00A15D92" w:rsidRPr="00EC6D42">
        <w:t xml:space="preserve">Oktober </w:t>
      </w:r>
      <w:r w:rsidRPr="00EC6D42">
        <w:t xml:space="preserve">2018 sowie den Regelungen des Freistaates Bayern zur Pflegeausbildung in der jeweils geltenden Fassung. </w:t>
      </w:r>
      <w:r w:rsidR="00C31241" w:rsidRPr="00EC6D42">
        <w:t>Sie beachten dabei die Vorgaben der einschlägigen schulrechtlichen Regelungen.</w:t>
      </w:r>
    </w:p>
    <w:p w14:paraId="30B676D3" w14:textId="77777777" w:rsidR="00AE4D69" w:rsidRPr="00EC6D42" w:rsidRDefault="00AE4D69" w:rsidP="005244EE">
      <w:pPr>
        <w:pStyle w:val="Listenabsatz"/>
        <w:spacing w:line="240" w:lineRule="auto"/>
        <w:ind w:left="0"/>
        <w:jc w:val="both"/>
      </w:pPr>
    </w:p>
    <w:p w14:paraId="62F9567D" w14:textId="4725CAB5" w:rsidR="00AE4D69" w:rsidRPr="00EC6D42" w:rsidRDefault="00AE4D69" w:rsidP="005244EE">
      <w:pPr>
        <w:pStyle w:val="Listenabsatz"/>
        <w:numPr>
          <w:ilvl w:val="0"/>
          <w:numId w:val="3"/>
        </w:numPr>
        <w:spacing w:line="240" w:lineRule="auto"/>
        <w:ind w:left="720"/>
        <w:jc w:val="both"/>
      </w:pPr>
      <w:r w:rsidRPr="00EC6D42">
        <w:t>Die Parteien werden innerhalb von [</w:t>
      </w:r>
      <w:r w:rsidR="00FD645F" w:rsidRPr="00EC6D42">
        <w:sym w:font="Symbol" w:char="F0B7"/>
      </w:r>
      <w:r w:rsidRPr="00EC6D42">
        <w:t>] Wochen seit vollständiger Unterzeichnung dieser Vereinbarung eine Gemeinsame Stelle i.S.d. nachstehenden § 4 errichten, um gemeinsame Kommunikationsstrukturen sowie ein gemeinsames Ausbildungsverständnis und soweit möglich ein gemeinsames Ausbildungskonzept der praktischen Ausbildung zu erarbeiten. Die gemeinsame Kommunikationsstruktur soll den Parteien und den Auszubildenden die Weitergabe von Informationen erleichtern und eine transparente Zusammenarbeit aller Parteien gewährleisten.</w:t>
      </w:r>
    </w:p>
    <w:p w14:paraId="1277F173" w14:textId="77777777" w:rsidR="00AE4D69" w:rsidRPr="00EC6D42" w:rsidRDefault="00AE4D69" w:rsidP="005244EE">
      <w:pPr>
        <w:pStyle w:val="Listenabsatz"/>
        <w:spacing w:line="240" w:lineRule="auto"/>
        <w:ind w:left="0"/>
        <w:jc w:val="both"/>
      </w:pPr>
    </w:p>
    <w:p w14:paraId="26B7E130" w14:textId="321F5943" w:rsidR="00275215" w:rsidRPr="00EC6D42" w:rsidRDefault="00AE4D69" w:rsidP="00275215">
      <w:pPr>
        <w:pStyle w:val="Listenabsatz"/>
        <w:numPr>
          <w:ilvl w:val="0"/>
          <w:numId w:val="3"/>
        </w:numPr>
        <w:spacing w:line="240" w:lineRule="auto"/>
        <w:ind w:left="720"/>
        <w:jc w:val="both"/>
      </w:pPr>
      <w:r w:rsidRPr="00EC6D42">
        <w:t>Die Zusammenarbeit der Parteien hat keine Auswirkung auf die Haftungsverhältnisse im Außenverhältnis</w:t>
      </w:r>
      <w:r w:rsidR="008D0D4C">
        <w:t xml:space="preserve">. Im Innenverhältnis können die </w:t>
      </w:r>
      <w:r w:rsidR="007434B2" w:rsidRPr="00EC6D42">
        <w:t xml:space="preserve">Träger und Einrichtungen </w:t>
      </w:r>
      <w:r w:rsidRPr="00EC6D42">
        <w:t xml:space="preserve">abweichende Vereinbarungen treffen. Die </w:t>
      </w:r>
      <w:r w:rsidR="007434B2" w:rsidRPr="00EC6D42">
        <w:t>Träger und Einrichtungen</w:t>
      </w:r>
      <w:r w:rsidRPr="00EC6D42">
        <w:t xml:space="preserve"> verpflichten sich, die gesetzlich vorgeschriebenen [und branchenüblichen] Versicherungen abzuschließen beziehungsweise </w:t>
      </w:r>
      <w:r w:rsidR="00835BD5" w:rsidRPr="00EC6D42">
        <w:t xml:space="preserve">gegebenenfalls </w:t>
      </w:r>
      <w:r w:rsidRPr="00EC6D42">
        <w:t>den Versicherungsschutz in branchenüblicher Höhe aufrechtzuerhalten.</w:t>
      </w:r>
    </w:p>
    <w:p w14:paraId="7DB1206D" w14:textId="77777777" w:rsidR="00A94EEC" w:rsidRPr="00EC6D42" w:rsidRDefault="00A94EEC" w:rsidP="00275215">
      <w:pPr>
        <w:spacing w:line="240" w:lineRule="auto"/>
      </w:pPr>
    </w:p>
    <w:p w14:paraId="62BCC00B" w14:textId="77777777" w:rsidR="00275215" w:rsidRPr="00EC6D42" w:rsidRDefault="00275215" w:rsidP="00275215">
      <w:pPr>
        <w:pStyle w:val="berschrift1"/>
      </w:pPr>
      <w:r w:rsidRPr="00EC6D42">
        <w:t>§ 2 Grundsätze des Ausbildungsablaufs</w:t>
      </w:r>
    </w:p>
    <w:p w14:paraId="74083411" w14:textId="73536FB6" w:rsidR="001F3AFA" w:rsidRPr="00EC6D42" w:rsidRDefault="001F3AFA" w:rsidP="005244EE">
      <w:pPr>
        <w:pStyle w:val="Listenabsatz"/>
        <w:numPr>
          <w:ilvl w:val="0"/>
          <w:numId w:val="4"/>
        </w:numPr>
        <w:spacing w:line="240" w:lineRule="auto"/>
        <w:jc w:val="both"/>
      </w:pPr>
      <w:r w:rsidRPr="00EC6D42">
        <w:t xml:space="preserve">Der theoretische und praktische Unterricht wird durch die Pflegeschulen entsprechend den Vorgaben des PflBG, der PflAPrV und den dazu erlassenen Landesregelungen erteilt. Der Schulunterricht erfolgt im Blockmodell. Die jeweilige Pflegeschule trägt die Gesamtverantwortung für die Koordination des Unterrichts mit der praktischen Ausbildung. </w:t>
      </w:r>
    </w:p>
    <w:p w14:paraId="79C27073" w14:textId="77777777" w:rsidR="001F3AFA" w:rsidRPr="00EC6D42" w:rsidRDefault="001F3AFA" w:rsidP="005244EE">
      <w:pPr>
        <w:spacing w:line="240" w:lineRule="auto"/>
        <w:jc w:val="both"/>
      </w:pPr>
    </w:p>
    <w:p w14:paraId="3360EAC8" w14:textId="59DC0F92" w:rsidR="001F3AFA" w:rsidRPr="00EC6D42" w:rsidRDefault="001F3AFA" w:rsidP="0065385A">
      <w:pPr>
        <w:pStyle w:val="Listenabsatz"/>
        <w:numPr>
          <w:ilvl w:val="0"/>
          <w:numId w:val="4"/>
        </w:numPr>
        <w:spacing w:line="240" w:lineRule="auto"/>
        <w:jc w:val="both"/>
      </w:pPr>
      <w:r w:rsidRPr="00EC6D42">
        <w:t xml:space="preserve">Die praktische Ausbildung erfolgt entsprechend § 7 Abs. 1 bis 4 PflBG i.V.m. § 3 und Anlage 7 der PflAPrV im turnusgemäßen Wechsel in den Einrichtungen der Parteien oder in sonstigen praktischen Ausbildungsstätten. Für mindestens 10 % der Ausbildungszeit je Einsatz ist eine Praxisanleitung nach § 4 Abs. 2 </w:t>
      </w:r>
      <w:r w:rsidR="003A3F3A" w:rsidRPr="00EC6D42">
        <w:t>beziehungsweise</w:t>
      </w:r>
      <w:r w:rsidRPr="00EC6D42">
        <w:t xml:space="preserve"> Abs. 3 Pfl</w:t>
      </w:r>
      <w:r w:rsidR="00E26311">
        <w:t>A</w:t>
      </w:r>
      <w:r w:rsidRPr="00EC6D42">
        <w:t>PrV zu gewährleisten.</w:t>
      </w:r>
    </w:p>
    <w:p w14:paraId="4FE9F978" w14:textId="77777777" w:rsidR="0028346F" w:rsidRPr="00EC6D42" w:rsidRDefault="0028346F" w:rsidP="001250AD">
      <w:pPr>
        <w:pStyle w:val="Listenabsatz"/>
      </w:pPr>
    </w:p>
    <w:p w14:paraId="4108274D" w14:textId="74BE5B78" w:rsidR="00304643" w:rsidRDefault="0028346F" w:rsidP="00304643">
      <w:pPr>
        <w:pStyle w:val="Listenabsatz"/>
        <w:numPr>
          <w:ilvl w:val="0"/>
          <w:numId w:val="4"/>
        </w:numPr>
        <w:spacing w:line="240" w:lineRule="auto"/>
        <w:jc w:val="both"/>
      </w:pPr>
      <w:r w:rsidRPr="00EC6D42">
        <w:t xml:space="preserve">Das </w:t>
      </w:r>
      <w:r w:rsidR="003F34A0" w:rsidRPr="00EC6D42">
        <w:t xml:space="preserve">Wahlrecht nach § 59 Abs. 2 oder 3 PflBG </w:t>
      </w:r>
      <w:r w:rsidRPr="00EC6D42">
        <w:t>steht dem Auszubi</w:t>
      </w:r>
      <w:r w:rsidR="008252A4" w:rsidRPr="00EC6D42">
        <w:t>ldenden zu und kann frühestens sechs</w:t>
      </w:r>
      <w:r w:rsidRPr="00EC6D42">
        <w:t xml:space="preserve"> Monate vor Beginn des</w:t>
      </w:r>
      <w:r w:rsidR="008252A4" w:rsidRPr="00EC6D42">
        <w:t xml:space="preserve"> dritten</w:t>
      </w:r>
      <w:r w:rsidRPr="00EC6D42">
        <w:t xml:space="preserve"> Ausbildungsjahres ausgeübt werden</w:t>
      </w:r>
      <w:r w:rsidR="008252A4" w:rsidRPr="00EC6D42">
        <w:t>. E</w:t>
      </w:r>
      <w:r w:rsidRPr="00EC6D42">
        <w:t xml:space="preserve">ine Vorfestlegung </w:t>
      </w:r>
      <w:r w:rsidR="00404A94" w:rsidRPr="00EC6D42">
        <w:t xml:space="preserve">des Wahlrechts </w:t>
      </w:r>
      <w:r w:rsidRPr="00EC6D42">
        <w:t>durch den Träger der p</w:t>
      </w:r>
      <w:r w:rsidR="008252A4" w:rsidRPr="00EC6D42">
        <w:t>raktischen Ausbildung bzw. die Pfleges</w:t>
      </w:r>
      <w:r w:rsidRPr="00EC6D42">
        <w:t>chule zu Begin</w:t>
      </w:r>
      <w:r w:rsidR="008252A4" w:rsidRPr="00EC6D42">
        <w:t xml:space="preserve">n der Ausbildung ist </w:t>
      </w:r>
      <w:r w:rsidR="008A6EEB" w:rsidRPr="00EC6D42">
        <w:t xml:space="preserve">nach dem PflBG </w:t>
      </w:r>
      <w:r w:rsidR="008252A4" w:rsidRPr="00EC6D42">
        <w:t>unzulässig</w:t>
      </w:r>
      <w:r w:rsidR="00404A94" w:rsidRPr="00EC6D42">
        <w:t>.</w:t>
      </w:r>
      <w:r w:rsidR="00F11D06" w:rsidRPr="00EC6D42">
        <w:t xml:space="preserve"> </w:t>
      </w:r>
    </w:p>
    <w:p w14:paraId="45C80A32" w14:textId="575AB060" w:rsidR="00304643" w:rsidRPr="00EC6D42" w:rsidRDefault="00304643" w:rsidP="00304643">
      <w:pPr>
        <w:spacing w:line="240" w:lineRule="auto"/>
        <w:jc w:val="both"/>
      </w:pPr>
    </w:p>
    <w:p w14:paraId="6508E8CB" w14:textId="67BE8C43" w:rsidR="00304643" w:rsidRDefault="001F3AFA" w:rsidP="00304643">
      <w:pPr>
        <w:pStyle w:val="Listenabsatz"/>
        <w:numPr>
          <w:ilvl w:val="0"/>
          <w:numId w:val="4"/>
        </w:numPr>
        <w:spacing w:line="240" w:lineRule="auto"/>
        <w:jc w:val="both"/>
      </w:pPr>
      <w:r w:rsidRPr="00EC6D42">
        <w:t>Rechte und Pflichten der Auszubildenden ergeben sich aus dem Ausbildungsvertrag mit dem jeweiligen Träger, der zu seiner Wirksamkeit der schriftlichen Zustimmung der jeweiligen Pflegeschule bedarf</w:t>
      </w:r>
      <w:r w:rsidR="00A15D92" w:rsidRPr="00EC6D42">
        <w:t>,</w:t>
      </w:r>
      <w:r w:rsidR="00C31241" w:rsidRPr="00EC6D42">
        <w:t xml:space="preserve"> sowie den einschlägigen schulrechtlichen Vorgaben</w:t>
      </w:r>
      <w:r w:rsidRPr="00EC6D42">
        <w:t xml:space="preserve">. </w:t>
      </w:r>
    </w:p>
    <w:p w14:paraId="1417D0AB" w14:textId="5C9EB7EB" w:rsidR="00304643" w:rsidRPr="00EC6D42" w:rsidRDefault="00304643" w:rsidP="00304643">
      <w:pPr>
        <w:spacing w:line="240" w:lineRule="auto"/>
        <w:jc w:val="both"/>
      </w:pPr>
    </w:p>
    <w:p w14:paraId="3DF95DBF" w14:textId="6F35CC59" w:rsidR="005244EE" w:rsidRPr="00EC6D42" w:rsidRDefault="001F3AFA" w:rsidP="0013481E">
      <w:pPr>
        <w:pStyle w:val="Listenabsatz"/>
        <w:numPr>
          <w:ilvl w:val="0"/>
          <w:numId w:val="4"/>
        </w:numPr>
        <w:spacing w:line="240" w:lineRule="auto"/>
        <w:jc w:val="both"/>
      </w:pPr>
      <w:r w:rsidRPr="00EC6D42">
        <w:t xml:space="preserve">Im Sinne einer professionellen Pflegeausbildung </w:t>
      </w:r>
      <w:r w:rsidR="00A15D92" w:rsidRPr="00EC6D42">
        <w:t>sind die</w:t>
      </w:r>
      <w:r w:rsidRPr="00EC6D42">
        <w:t xml:space="preserve"> gemeinsame</w:t>
      </w:r>
      <w:r w:rsidR="00A15D92" w:rsidRPr="00EC6D42">
        <w:t>n</w:t>
      </w:r>
      <w:r w:rsidRPr="00EC6D42">
        <w:t xml:space="preserve"> Ziel</w:t>
      </w:r>
      <w:r w:rsidR="00A15D92" w:rsidRPr="00EC6D42">
        <w:t>e</w:t>
      </w:r>
      <w:r w:rsidRPr="00EC6D42">
        <w:t xml:space="preserve"> der Parteien </w:t>
      </w:r>
      <w:r w:rsidR="00A15D92" w:rsidRPr="00EC6D42">
        <w:t xml:space="preserve">sowohl </w:t>
      </w:r>
      <w:r w:rsidRPr="00EC6D42">
        <w:t xml:space="preserve">die Vermittlung der Ausbildungsinhalte als auch die organisatorische Abstimmung von Unterricht und praktischer Ausbildung. Die individuelle Förderung, Beratung und Begleitung der Schülerinnen </w:t>
      </w:r>
      <w:r w:rsidR="00A15D92" w:rsidRPr="00EC6D42">
        <w:t xml:space="preserve">und Schüler </w:t>
      </w:r>
      <w:r w:rsidRPr="00EC6D42">
        <w:t>entspricht den geforderten Kompetenzen</w:t>
      </w:r>
      <w:r w:rsidR="00050A0A" w:rsidRPr="00EC6D42">
        <w:t xml:space="preserve"> nach dem PflBG und der PflAPrV.</w:t>
      </w:r>
    </w:p>
    <w:p w14:paraId="734E83A9" w14:textId="77777777" w:rsidR="001F3AFA" w:rsidRPr="00EC6D42" w:rsidRDefault="001F3AFA" w:rsidP="001F3AFA">
      <w:pPr>
        <w:pStyle w:val="berschrift1"/>
      </w:pPr>
      <w:r w:rsidRPr="00EC6D42">
        <w:lastRenderedPageBreak/>
        <w:t>§ 3 Aufgaben der Parteien</w:t>
      </w:r>
    </w:p>
    <w:p w14:paraId="5E5ECEE8" w14:textId="42D02FD0" w:rsidR="001F3AFA" w:rsidRPr="00EC6D42" w:rsidRDefault="001F3AFA" w:rsidP="005244EE">
      <w:pPr>
        <w:pStyle w:val="Listenabsatz"/>
        <w:numPr>
          <w:ilvl w:val="0"/>
          <w:numId w:val="6"/>
        </w:numPr>
        <w:spacing w:line="240" w:lineRule="auto"/>
        <w:jc w:val="both"/>
      </w:pPr>
      <w:r w:rsidRPr="00EC6D42">
        <w:t>Die für die praktische Ausbildung verantwortlichen Partei</w:t>
      </w:r>
      <w:r w:rsidR="00BA2620">
        <w:t>en stellen die Erfüllung der An</w:t>
      </w:r>
      <w:r w:rsidRPr="00EC6D42">
        <w:t xml:space="preserve">forderungen an die praktische Ausbildung nach § 8 PflBG in Verbindung mit § 3 und </w:t>
      </w:r>
      <w:r w:rsidR="00C57FDC" w:rsidRPr="00EC6D42">
        <w:t xml:space="preserve">§ </w:t>
      </w:r>
      <w:r w:rsidRPr="00EC6D42">
        <w:t xml:space="preserve">4 PflAPrV sicher und führen die praktische Ausbildung ordnungsgemäß durch. </w:t>
      </w:r>
    </w:p>
    <w:p w14:paraId="76347996" w14:textId="77777777" w:rsidR="001F3AFA" w:rsidRPr="00EC6D42" w:rsidRDefault="001F3AFA" w:rsidP="005244EE">
      <w:pPr>
        <w:spacing w:line="240" w:lineRule="auto"/>
        <w:jc w:val="both"/>
      </w:pPr>
    </w:p>
    <w:p w14:paraId="5629717E" w14:textId="36993C16" w:rsidR="001F3AFA" w:rsidRPr="00EC6D42" w:rsidRDefault="001F3AFA" w:rsidP="005244EE">
      <w:pPr>
        <w:pStyle w:val="Listenabsatz"/>
        <w:numPr>
          <w:ilvl w:val="0"/>
          <w:numId w:val="6"/>
        </w:numPr>
        <w:spacing w:line="240" w:lineRule="auto"/>
        <w:jc w:val="both"/>
      </w:pPr>
      <w:r w:rsidRPr="00EC6D42">
        <w:t xml:space="preserve">Die </w:t>
      </w:r>
      <w:r w:rsidR="001B38D4" w:rsidRPr="00EC6D42">
        <w:t>Träger und die Einrichtungen</w:t>
      </w:r>
      <w:r w:rsidRPr="00EC6D42">
        <w:t xml:space="preserve"> verpflichten sich,</w:t>
      </w:r>
      <w:r w:rsidR="00160D30" w:rsidRPr="00EC6D42">
        <w:t xml:space="preserve"> sich</w:t>
      </w:r>
      <w:r w:rsidRPr="00EC6D42">
        <w:t xml:space="preserve"> im Rahmen des Möglichen gegenseitig mit geeigneten Praxisanleitern auszuhelfen, wenn und soweit eine Partei die Einhal</w:t>
      </w:r>
      <w:r w:rsidR="00225BDE">
        <w:t>tung der zehn</w:t>
      </w:r>
      <w:r w:rsidR="00C57FDC" w:rsidRPr="00EC6D42">
        <w:t>prozent</w:t>
      </w:r>
      <w:r w:rsidRPr="00EC6D42">
        <w:t>igen Praxisanleitung vorübergehend nicht gewährleisten kann.</w:t>
      </w:r>
    </w:p>
    <w:p w14:paraId="0EF3CE4F" w14:textId="77777777" w:rsidR="001F3AFA" w:rsidRPr="00EC6D42" w:rsidRDefault="001F3AFA" w:rsidP="005244EE">
      <w:pPr>
        <w:spacing w:line="240" w:lineRule="auto"/>
        <w:jc w:val="both"/>
      </w:pPr>
    </w:p>
    <w:p w14:paraId="3A3E76E1" w14:textId="18183E5D" w:rsidR="001F3AFA" w:rsidRPr="00BA2620" w:rsidRDefault="001F3AFA" w:rsidP="005244EE">
      <w:pPr>
        <w:pStyle w:val="Listenabsatz"/>
        <w:numPr>
          <w:ilvl w:val="0"/>
          <w:numId w:val="6"/>
        </w:numPr>
        <w:spacing w:line="240" w:lineRule="auto"/>
        <w:jc w:val="both"/>
        <w:rPr>
          <w:i/>
        </w:rPr>
      </w:pPr>
      <w:r w:rsidRPr="00EC6D42">
        <w:t xml:space="preserve">Die </w:t>
      </w:r>
      <w:r w:rsidR="001B38D4" w:rsidRPr="00EC6D42">
        <w:t>Träger und die Einrichtungen</w:t>
      </w:r>
      <w:r w:rsidRPr="00EC6D42">
        <w:t xml:space="preserve"> verpflichten sich, den Auszubildenden während de</w:t>
      </w:r>
      <w:r w:rsidR="00C57FDC" w:rsidRPr="00EC6D42">
        <w:t>r</w:t>
      </w:r>
      <w:r w:rsidRPr="00EC6D42">
        <w:t xml:space="preserve"> Einsätze in der Einrichtung die erforderliche Arbeits- und Schutzkleidung </w:t>
      </w:r>
      <w:r w:rsidRPr="00BA2620">
        <w:t>zur Verfügung zu stellen sowie die Reinigung der Arbeits- und Schutzkleidung zu übernehmen</w:t>
      </w:r>
      <w:r w:rsidR="009F31ED" w:rsidRPr="00BA2620">
        <w:rPr>
          <w:i/>
        </w:rPr>
        <w:t xml:space="preserve"> [Anm.: Soweit eine Einrichtung nicht über ausreichend Arbeits- und Schutzkleidung</w:t>
      </w:r>
      <w:r w:rsidR="00853042" w:rsidRPr="00BA2620">
        <w:rPr>
          <w:i/>
        </w:rPr>
        <w:t xml:space="preserve"> verfügt,</w:t>
      </w:r>
      <w:r w:rsidR="009F31ED" w:rsidRPr="00BA2620">
        <w:rPr>
          <w:i/>
        </w:rPr>
        <w:t xml:space="preserve"> k</w:t>
      </w:r>
      <w:r w:rsidR="00EC1EBA" w:rsidRPr="00BA2620">
        <w:rPr>
          <w:i/>
        </w:rPr>
        <w:t>ö</w:t>
      </w:r>
      <w:r w:rsidR="009F31ED" w:rsidRPr="00BA2620">
        <w:rPr>
          <w:i/>
        </w:rPr>
        <w:t>nn</w:t>
      </w:r>
      <w:r w:rsidR="00EC1EBA" w:rsidRPr="00BA2620">
        <w:rPr>
          <w:i/>
        </w:rPr>
        <w:t>en</w:t>
      </w:r>
      <w:r w:rsidR="009F31ED" w:rsidRPr="00BA2620">
        <w:rPr>
          <w:i/>
        </w:rPr>
        <w:t xml:space="preserve"> an dieser Stelle geeignete Regelungen </w:t>
      </w:r>
      <w:r w:rsidR="00EC1EBA" w:rsidRPr="00BA2620">
        <w:rPr>
          <w:i/>
        </w:rPr>
        <w:t>getroffen werden</w:t>
      </w:r>
      <w:r w:rsidR="009F31ED" w:rsidRPr="00BA2620">
        <w:rPr>
          <w:i/>
        </w:rPr>
        <w:t>.]</w:t>
      </w:r>
    </w:p>
    <w:p w14:paraId="096368D6" w14:textId="1B6748A6" w:rsidR="001F3AFA" w:rsidRPr="00EC6D42" w:rsidRDefault="001F3AFA" w:rsidP="005244EE">
      <w:pPr>
        <w:spacing w:line="240" w:lineRule="auto"/>
        <w:jc w:val="both"/>
        <w:rPr>
          <w:b/>
          <w:i/>
        </w:rPr>
      </w:pPr>
    </w:p>
    <w:p w14:paraId="45B99E14" w14:textId="4BFDEFEE" w:rsidR="001F3AFA" w:rsidRPr="00EC6D42" w:rsidRDefault="001F3AFA" w:rsidP="005244EE">
      <w:pPr>
        <w:pStyle w:val="Listenabsatz"/>
        <w:numPr>
          <w:ilvl w:val="0"/>
          <w:numId w:val="6"/>
        </w:numPr>
        <w:spacing w:line="240" w:lineRule="auto"/>
        <w:jc w:val="both"/>
      </w:pPr>
      <w:r w:rsidRPr="00EC6D42">
        <w:t>Der Praxiseinsatzort des Vertiefungseinsatzes unterstützt die jeweiligen Pflegeschulen bei der Organisation und Durchführung des praktischen Teils der Prüfung, insbesondere durch Freistellung der zuständigen Praxisanleiterin als Fachprüferin bzw. des zuständigen Praxisanleiters als Fachprüfer.</w:t>
      </w:r>
      <w:r w:rsidR="008320E9" w:rsidRPr="00EC6D42">
        <w:t xml:space="preserve"> Des Weiteren ermöglicht der Praxiseinsatzort – vorbehaltlich der Zustimmung der betroffenen Bewohner/Patienten/Pflegebedürftigen – die Durchführung der praktischen Prüfung in seiner Einrichtung.</w:t>
      </w:r>
    </w:p>
    <w:p w14:paraId="7CF231EA" w14:textId="77777777" w:rsidR="001F3AFA" w:rsidRPr="00EC6D42" w:rsidRDefault="001F3AFA" w:rsidP="005244EE">
      <w:pPr>
        <w:spacing w:line="240" w:lineRule="auto"/>
        <w:jc w:val="both"/>
      </w:pPr>
    </w:p>
    <w:p w14:paraId="7271D73D" w14:textId="2A9F5A46" w:rsidR="001F3AFA" w:rsidRPr="00EC6D42" w:rsidRDefault="001F3AFA" w:rsidP="005244EE">
      <w:pPr>
        <w:pStyle w:val="Listenabsatz"/>
        <w:numPr>
          <w:ilvl w:val="0"/>
          <w:numId w:val="6"/>
        </w:numPr>
        <w:spacing w:line="240" w:lineRule="auto"/>
        <w:jc w:val="both"/>
      </w:pPr>
      <w:r w:rsidRPr="00EC6D42">
        <w:t>Die Auszubildenden unterliegen als Angehörige eines Heilbe</w:t>
      </w:r>
      <w:r w:rsidR="00144A8F" w:rsidRPr="00EC6D42">
        <w:t>rufs der Schweigepflicht nach § </w:t>
      </w:r>
      <w:r w:rsidRPr="00EC6D42">
        <w:t>203 St</w:t>
      </w:r>
      <w:r w:rsidR="00225BDE">
        <w:t>rafgesetzbuch</w:t>
      </w:r>
      <w:r w:rsidR="00C31241" w:rsidRPr="00EC6D42">
        <w:t xml:space="preserve"> sowie den Vorgaben des § 21 Abs. 2 der Bayerischen Schulordnung</w:t>
      </w:r>
      <w:r w:rsidR="00225BDE">
        <w:t xml:space="preserve"> (BaySchO)</w:t>
      </w:r>
      <w:r w:rsidR="00DF6A2A" w:rsidRPr="00EC6D42">
        <w:t>, soweit diese einschlägig ist (vgl. § 1 BaySchO)</w:t>
      </w:r>
      <w:r w:rsidRPr="00EC6D42">
        <w:t xml:space="preserve">. </w:t>
      </w:r>
      <w:r w:rsidR="00EE07DF" w:rsidRPr="00EC6D42">
        <w:t>Der Träger hat im Rahmen des Ausbildungsvertrages den/die Auszubildende</w:t>
      </w:r>
      <w:r w:rsidR="00B952ED" w:rsidRPr="00EC6D42">
        <w:t>/n</w:t>
      </w:r>
      <w:r w:rsidR="00EE07DF" w:rsidRPr="00EC6D42">
        <w:t xml:space="preserve"> nachweislich </w:t>
      </w:r>
      <w:r w:rsidRPr="00EC6D42">
        <w:t>auf die Pflicht zur Einhaltung der Schweigepflicht, des Datenschutzes sowie die Wahrung des Stillschweigens zu Betriebsgeheimnissen während der gesamten Ausbildung einschließlich aller Praxiseinsätze und in der Zeit nach Beendigung der Ausbildung hinzuweisen. Die Unterweisung in örtliche Besonderheiten sowie eine gesonderte Verpflichtungserklärung obliegen den jeweiligen Trägern und Einrichtungen als Datenschutzverantwortliche für ihren Bereich.</w:t>
      </w:r>
    </w:p>
    <w:p w14:paraId="145B3B52" w14:textId="77777777" w:rsidR="001F3AFA" w:rsidRPr="00EC6D42" w:rsidRDefault="001F3AFA" w:rsidP="005244EE">
      <w:pPr>
        <w:spacing w:line="240" w:lineRule="auto"/>
        <w:jc w:val="both"/>
      </w:pPr>
    </w:p>
    <w:p w14:paraId="0AFF6B85" w14:textId="679758E1" w:rsidR="001F3AFA" w:rsidRPr="00EC6D42" w:rsidRDefault="001F3AFA" w:rsidP="005244EE">
      <w:pPr>
        <w:pStyle w:val="Listenabsatz"/>
        <w:numPr>
          <w:ilvl w:val="0"/>
          <w:numId w:val="6"/>
        </w:numPr>
        <w:spacing w:line="240" w:lineRule="auto"/>
        <w:jc w:val="both"/>
      </w:pPr>
      <w:r w:rsidRPr="00EC6D42">
        <w:t>Die Parteien verpflichten sich:</w:t>
      </w:r>
    </w:p>
    <w:p w14:paraId="03CC7FAC" w14:textId="77777777" w:rsidR="001F3AFA" w:rsidRPr="00EC6D42" w:rsidRDefault="001F3AFA" w:rsidP="005244EE">
      <w:pPr>
        <w:spacing w:line="240" w:lineRule="auto"/>
        <w:jc w:val="both"/>
      </w:pPr>
    </w:p>
    <w:p w14:paraId="574A9F5B" w14:textId="2E97364F" w:rsidR="001F3AFA" w:rsidRPr="00EC6D42" w:rsidRDefault="001F3AFA" w:rsidP="005244EE">
      <w:pPr>
        <w:pStyle w:val="Listenabsatz"/>
        <w:numPr>
          <w:ilvl w:val="1"/>
          <w:numId w:val="6"/>
        </w:numPr>
        <w:spacing w:line="240" w:lineRule="auto"/>
        <w:jc w:val="both"/>
      </w:pPr>
      <w:r w:rsidRPr="00EC6D42">
        <w:t>die Auszubildenden für den Unterricht in der Schule sowie für Prüfungen vom Dienst freizustellen und zur Teilnahme anzuhalten;</w:t>
      </w:r>
    </w:p>
    <w:p w14:paraId="64D056E6" w14:textId="77777777" w:rsidR="001F3AFA" w:rsidRPr="00EC6D42" w:rsidRDefault="001F3AFA" w:rsidP="005244EE">
      <w:pPr>
        <w:spacing w:line="240" w:lineRule="auto"/>
        <w:jc w:val="both"/>
      </w:pPr>
    </w:p>
    <w:p w14:paraId="27A2A486" w14:textId="4497BBE5" w:rsidR="001F3AFA" w:rsidRPr="00EC6D42" w:rsidRDefault="001F3AFA" w:rsidP="005244EE">
      <w:pPr>
        <w:pStyle w:val="Listenabsatz"/>
        <w:numPr>
          <w:ilvl w:val="1"/>
          <w:numId w:val="6"/>
        </w:numPr>
        <w:spacing w:line="240" w:lineRule="auto"/>
        <w:jc w:val="both"/>
      </w:pPr>
      <w:r w:rsidRPr="00EC6D42">
        <w:t xml:space="preserve">Urlaub nur in der unterrichtsfreien Zeit </w:t>
      </w:r>
      <w:r w:rsidR="00332452" w:rsidRPr="00EC6D42">
        <w:t>zu gewähren</w:t>
      </w:r>
      <w:r w:rsidRPr="00EC6D42">
        <w:t>;</w:t>
      </w:r>
    </w:p>
    <w:p w14:paraId="258E82E5" w14:textId="77777777" w:rsidR="001F3AFA" w:rsidRPr="00EC6D42" w:rsidRDefault="001F3AFA" w:rsidP="005244EE">
      <w:pPr>
        <w:spacing w:line="240" w:lineRule="auto"/>
        <w:jc w:val="both"/>
      </w:pPr>
    </w:p>
    <w:p w14:paraId="67405957" w14:textId="0061FF4F" w:rsidR="001F3AFA" w:rsidRPr="00EC6D42" w:rsidRDefault="001F3AFA" w:rsidP="005244EE">
      <w:pPr>
        <w:pStyle w:val="Listenabsatz"/>
        <w:numPr>
          <w:ilvl w:val="1"/>
          <w:numId w:val="6"/>
        </w:numPr>
        <w:spacing w:line="240" w:lineRule="auto"/>
        <w:jc w:val="both"/>
      </w:pPr>
      <w:r w:rsidRPr="00EC6D42">
        <w:t xml:space="preserve">die für die jeweilige Partei gültigen </w:t>
      </w:r>
      <w:r w:rsidR="00B3102F">
        <w:t>schulrechtlichen und/</w:t>
      </w:r>
      <w:r w:rsidR="00C31241" w:rsidRPr="00EC6D42">
        <w:t xml:space="preserve">oder </w:t>
      </w:r>
      <w:r w:rsidRPr="00EC6D42">
        <w:t xml:space="preserve">arbeitsrechtlichen Bestimmungen anzuwenden sowie die </w:t>
      </w:r>
      <w:r w:rsidR="00C31241" w:rsidRPr="00EC6D42">
        <w:t xml:space="preserve">sonstigen </w:t>
      </w:r>
      <w:r w:rsidRPr="00EC6D42">
        <w:t>einschlägigen gesetzlichen Vorschriften, insbesondere des Arbeitsschutzrechts, zu beachten;</w:t>
      </w:r>
    </w:p>
    <w:p w14:paraId="2AB049C1" w14:textId="77777777" w:rsidR="001F3AFA" w:rsidRPr="00EC6D42" w:rsidRDefault="001F3AFA" w:rsidP="005244EE">
      <w:pPr>
        <w:spacing w:line="240" w:lineRule="auto"/>
        <w:jc w:val="both"/>
      </w:pPr>
    </w:p>
    <w:p w14:paraId="480A4136" w14:textId="663A79E0" w:rsidR="001F3AFA" w:rsidRPr="00EC6D42" w:rsidRDefault="001F3AFA" w:rsidP="005244EE">
      <w:pPr>
        <w:pStyle w:val="Listenabsatz"/>
        <w:numPr>
          <w:ilvl w:val="1"/>
          <w:numId w:val="6"/>
        </w:numPr>
        <w:spacing w:line="240" w:lineRule="auto"/>
        <w:jc w:val="both"/>
      </w:pPr>
      <w:r w:rsidRPr="00EC6D42">
        <w:t xml:space="preserve">die Praxisanleiterinnen </w:t>
      </w:r>
      <w:r w:rsidR="00DC04E7" w:rsidRPr="00EC6D42">
        <w:t xml:space="preserve">und Praxisanleiter </w:t>
      </w:r>
      <w:r w:rsidRPr="00EC6D42">
        <w:t>für die von der jeweiligen Pflegeschule organisierten Treffen freizustellen;</w:t>
      </w:r>
    </w:p>
    <w:p w14:paraId="4C749520" w14:textId="77777777" w:rsidR="001F3AFA" w:rsidRPr="00EC6D42" w:rsidRDefault="001F3AFA" w:rsidP="005244EE">
      <w:pPr>
        <w:spacing w:line="240" w:lineRule="auto"/>
        <w:jc w:val="both"/>
      </w:pPr>
    </w:p>
    <w:p w14:paraId="2F89C4AB" w14:textId="47E4A8D8" w:rsidR="001F3AFA" w:rsidRPr="00EC6D42" w:rsidRDefault="001F3AFA" w:rsidP="005244EE">
      <w:pPr>
        <w:pStyle w:val="Listenabsatz"/>
        <w:numPr>
          <w:ilvl w:val="1"/>
          <w:numId w:val="6"/>
        </w:numPr>
        <w:spacing w:line="240" w:lineRule="auto"/>
        <w:jc w:val="both"/>
      </w:pPr>
      <w:r w:rsidRPr="00EC6D42">
        <w:t xml:space="preserve">den Ausbildungsnachweis gemäß § 17 Abs. 2 Nr. 3 PflBG sowie den Tätigkeitsnachweis </w:t>
      </w:r>
      <w:r w:rsidR="003C3E57" w:rsidRPr="00EC6D42">
        <w:t>und die Praxisanleitungsdo</w:t>
      </w:r>
      <w:r w:rsidRPr="00EC6D42">
        <w:t>kumentation fristgerecht zu bearbeiten.</w:t>
      </w:r>
    </w:p>
    <w:p w14:paraId="534A9801" w14:textId="77777777" w:rsidR="001F3AFA" w:rsidRPr="00EC6D42" w:rsidRDefault="001F3AFA" w:rsidP="005244EE">
      <w:pPr>
        <w:spacing w:line="240" w:lineRule="auto"/>
        <w:jc w:val="both"/>
      </w:pPr>
    </w:p>
    <w:p w14:paraId="6FB64DEE" w14:textId="7B74EE22" w:rsidR="001F3AFA" w:rsidRPr="00EC6D42" w:rsidRDefault="00765941" w:rsidP="005244EE">
      <w:pPr>
        <w:pStyle w:val="Listenabsatz"/>
        <w:numPr>
          <w:ilvl w:val="0"/>
          <w:numId w:val="6"/>
        </w:numPr>
        <w:spacing w:line="240" w:lineRule="auto"/>
        <w:jc w:val="both"/>
      </w:pPr>
      <w:r w:rsidRPr="00EC6D42">
        <w:t>Unbeschadet der individuellen Bemühungen jeder Partei zu</w:t>
      </w:r>
      <w:r w:rsidR="00371FFD" w:rsidRPr="00EC6D42">
        <w:t>r</w:t>
      </w:r>
      <w:r w:rsidRPr="00EC6D42">
        <w:t xml:space="preserve"> Gewinnung von Auszubilden</w:t>
      </w:r>
      <w:r w:rsidR="00B3102F">
        <w:t>den</w:t>
      </w:r>
      <w:r w:rsidRPr="00EC6D42">
        <w:t xml:space="preserve"> sollen die </w:t>
      </w:r>
      <w:r w:rsidR="001F3AFA" w:rsidRPr="00EC6D42">
        <w:t>Parteien gemeinsam Öffentlichkeitsarbeit und Werbung für den Pflegeberuf machen.</w:t>
      </w:r>
    </w:p>
    <w:p w14:paraId="3FD88F0F" w14:textId="77777777" w:rsidR="001F3AFA" w:rsidRPr="00EC6D42" w:rsidRDefault="001F3AFA" w:rsidP="005244EE">
      <w:pPr>
        <w:spacing w:line="240" w:lineRule="auto"/>
        <w:jc w:val="both"/>
      </w:pPr>
    </w:p>
    <w:p w14:paraId="71F505FE" w14:textId="38EF37D5" w:rsidR="001F3AFA" w:rsidRPr="00EC6D42" w:rsidRDefault="001F3AFA" w:rsidP="005244EE">
      <w:pPr>
        <w:pStyle w:val="Listenabsatz"/>
        <w:numPr>
          <w:ilvl w:val="0"/>
          <w:numId w:val="6"/>
        </w:numPr>
        <w:spacing w:line="240" w:lineRule="auto"/>
        <w:jc w:val="both"/>
      </w:pPr>
      <w:r w:rsidRPr="00EC6D42">
        <w:t>Die Parteien nehmen die nachfolgenden Aufgaben gemeinsam wahr. Sie</w:t>
      </w:r>
    </w:p>
    <w:p w14:paraId="5FF3CF6B" w14:textId="77777777" w:rsidR="001F3AFA" w:rsidRPr="00EC6D42" w:rsidRDefault="001F3AFA" w:rsidP="005244EE">
      <w:pPr>
        <w:spacing w:line="240" w:lineRule="auto"/>
        <w:jc w:val="both"/>
      </w:pPr>
    </w:p>
    <w:p w14:paraId="27691629" w14:textId="2B35DE1F" w:rsidR="001F3AFA" w:rsidRPr="00EC6D42" w:rsidRDefault="001F3AFA" w:rsidP="005244EE">
      <w:pPr>
        <w:pStyle w:val="Listenabsatz"/>
        <w:numPr>
          <w:ilvl w:val="1"/>
          <w:numId w:val="6"/>
        </w:numPr>
        <w:spacing w:line="240" w:lineRule="auto"/>
        <w:jc w:val="both"/>
      </w:pPr>
      <w:r w:rsidRPr="00EC6D42">
        <w:lastRenderedPageBreak/>
        <w:t>wirken gemeinsam darauf hin, dass die Auszubildenden ihren Verpflichtungen nach dem PflBG nachkommen und die Ausbildungsziele erreichen;</w:t>
      </w:r>
    </w:p>
    <w:p w14:paraId="0583F804" w14:textId="77777777" w:rsidR="001F3AFA" w:rsidRPr="00EC6D42" w:rsidRDefault="001F3AFA" w:rsidP="005244EE">
      <w:pPr>
        <w:spacing w:line="240" w:lineRule="auto"/>
        <w:jc w:val="both"/>
      </w:pPr>
    </w:p>
    <w:p w14:paraId="32CE721E" w14:textId="01901579" w:rsidR="001F3AFA" w:rsidRPr="00EC6D42" w:rsidRDefault="001F3AFA" w:rsidP="005244EE">
      <w:pPr>
        <w:pStyle w:val="Listenabsatz"/>
        <w:numPr>
          <w:ilvl w:val="1"/>
          <w:numId w:val="6"/>
        </w:numPr>
        <w:spacing w:line="240" w:lineRule="auto"/>
        <w:jc w:val="both"/>
      </w:pPr>
      <w:r w:rsidRPr="00EC6D42">
        <w:t>beraten und unterstützen die Auszubildenden während der gesamten Ausbildungszeit bei Fragen und Problemen;</w:t>
      </w:r>
    </w:p>
    <w:p w14:paraId="34FCB95F" w14:textId="77777777" w:rsidR="001F3AFA" w:rsidRPr="00EC6D42" w:rsidRDefault="001F3AFA" w:rsidP="005244EE">
      <w:pPr>
        <w:spacing w:line="240" w:lineRule="auto"/>
        <w:jc w:val="both"/>
      </w:pPr>
    </w:p>
    <w:p w14:paraId="5E604E7F" w14:textId="4ACA8397" w:rsidR="001F3AFA" w:rsidRPr="00EC6D42" w:rsidRDefault="001F3AFA" w:rsidP="005244EE">
      <w:pPr>
        <w:pStyle w:val="Listenabsatz"/>
        <w:numPr>
          <w:ilvl w:val="1"/>
          <w:numId w:val="6"/>
        </w:numPr>
        <w:spacing w:line="240" w:lineRule="auto"/>
        <w:jc w:val="both"/>
      </w:pPr>
      <w:r w:rsidRPr="00EC6D42">
        <w:t xml:space="preserve">verpflichten sich im Rahmen des rechtlich </w:t>
      </w:r>
      <w:r w:rsidR="00C31241" w:rsidRPr="00EC6D42">
        <w:t>M</w:t>
      </w:r>
      <w:r w:rsidRPr="00EC6D42">
        <w:t>öglichen zu gegenseitiger Information über den jeweiligen Ausbildungsstand, Fehlzeiten und Problemen der Auszubildenden, welche die Ausbildung betreffen</w:t>
      </w:r>
      <w:r w:rsidR="003658DB" w:rsidRPr="00EC6D42">
        <w:t>;</w:t>
      </w:r>
      <w:r w:rsidR="003D120D" w:rsidRPr="00EC6D42">
        <w:t xml:space="preserve"> insbesondere sind die Pflegeschulen als Erstes zu informieren</w:t>
      </w:r>
      <w:r w:rsidRPr="00EC6D42">
        <w:t>;</w:t>
      </w:r>
    </w:p>
    <w:p w14:paraId="2FB047F0" w14:textId="77777777" w:rsidR="001F3AFA" w:rsidRPr="00EC6D42" w:rsidRDefault="001F3AFA" w:rsidP="005244EE">
      <w:pPr>
        <w:spacing w:line="240" w:lineRule="auto"/>
        <w:jc w:val="both"/>
      </w:pPr>
    </w:p>
    <w:p w14:paraId="090A82F4" w14:textId="4227BED0" w:rsidR="001F3AFA" w:rsidRPr="00EC6D42" w:rsidRDefault="001F3AFA" w:rsidP="005244EE">
      <w:pPr>
        <w:pStyle w:val="Listenabsatz"/>
        <w:numPr>
          <w:ilvl w:val="1"/>
          <w:numId w:val="6"/>
        </w:numPr>
        <w:spacing w:line="240" w:lineRule="auto"/>
        <w:jc w:val="both"/>
      </w:pPr>
      <w:r w:rsidRPr="00EC6D42">
        <w:t>beteiligen sich kontinuierlich an regelmäßigen Informationstreffen und Arbeitskreisen der Parteien zur Sicherung der Ausbildungsqualität.</w:t>
      </w:r>
    </w:p>
    <w:p w14:paraId="1F07890C" w14:textId="19ED0F97" w:rsidR="001F3AFA" w:rsidRPr="00EC6D42" w:rsidRDefault="001F3AFA" w:rsidP="001F3AFA">
      <w:pPr>
        <w:spacing w:line="240" w:lineRule="auto"/>
      </w:pPr>
    </w:p>
    <w:p w14:paraId="367BC5AF" w14:textId="34B36D3B" w:rsidR="00862D14" w:rsidRPr="00EC6D42" w:rsidRDefault="00862D14" w:rsidP="001E503E">
      <w:pPr>
        <w:pStyle w:val="Listenabsatz"/>
        <w:numPr>
          <w:ilvl w:val="0"/>
          <w:numId w:val="6"/>
        </w:numPr>
        <w:spacing w:line="240" w:lineRule="auto"/>
        <w:jc w:val="both"/>
      </w:pPr>
      <w:r w:rsidRPr="00EC6D42">
        <w:t>Hat eine Partei Kenntnis darüber oder einen konkreten Verdacht, dass rechtliche Vorgaben der Ausbildung, insbesondere über die Einhaltung der 10 %</w:t>
      </w:r>
      <w:r w:rsidR="00B952ED" w:rsidRPr="00EC6D42">
        <w:t>-</w:t>
      </w:r>
      <w:r w:rsidRPr="00EC6D42">
        <w:t xml:space="preserve">Vorgabe für Praxisanleitungen, nicht eingehalten werden, und wird dadurch das Erreichen des Ausbildungszieles gefährdet, so ist jede Partei berechtigt, die die Vorgaben nicht einhaltende Partei zur Behebung des Missstandes aufzufordern. Sofern </w:t>
      </w:r>
      <w:r w:rsidR="001E503E" w:rsidRPr="00EC6D42">
        <w:t xml:space="preserve">trotz Aufforderung zur Abhilfe </w:t>
      </w:r>
      <w:r w:rsidRPr="00EC6D42">
        <w:t xml:space="preserve">die Prüfungszulassung durch den Missstand ernsthaft gefährdet ist, </w:t>
      </w:r>
      <w:r w:rsidR="001E503E" w:rsidRPr="00EC6D42">
        <w:t xml:space="preserve">sind die Pflegeschule und der Träger der praktischen Ausbildung angehalten, </w:t>
      </w:r>
      <w:r w:rsidRPr="00EC6D42">
        <w:t>die zuständige Bezirksregierung zu informieren.</w:t>
      </w:r>
    </w:p>
    <w:p w14:paraId="24E4227B" w14:textId="7887DCA2" w:rsidR="00A94EEC" w:rsidRPr="00EC6D42" w:rsidRDefault="00A94EEC" w:rsidP="001F3AFA">
      <w:pPr>
        <w:spacing w:line="240" w:lineRule="auto"/>
      </w:pPr>
    </w:p>
    <w:p w14:paraId="0F283109" w14:textId="77777777" w:rsidR="00862D14" w:rsidRPr="00EC6D42" w:rsidRDefault="00862D14" w:rsidP="001F3AFA">
      <w:pPr>
        <w:spacing w:line="240" w:lineRule="auto"/>
      </w:pPr>
    </w:p>
    <w:p w14:paraId="5AA111FA" w14:textId="77777777" w:rsidR="001F3AFA" w:rsidRPr="00EC6D42" w:rsidRDefault="001F3AFA" w:rsidP="001F3AFA">
      <w:pPr>
        <w:pStyle w:val="berschrift1"/>
      </w:pPr>
      <w:r w:rsidRPr="00EC6D42">
        <w:t>§ 4 Gemeinsame Stelle</w:t>
      </w:r>
    </w:p>
    <w:p w14:paraId="755FAFD8" w14:textId="1D807C28" w:rsidR="001F3AFA" w:rsidRPr="00EC6D42" w:rsidRDefault="001F3AFA" w:rsidP="005244EE">
      <w:pPr>
        <w:pStyle w:val="Listenabsatz"/>
        <w:numPr>
          <w:ilvl w:val="0"/>
          <w:numId w:val="8"/>
        </w:numPr>
        <w:tabs>
          <w:tab w:val="left" w:pos="426"/>
        </w:tabs>
        <w:spacing w:line="240" w:lineRule="auto"/>
        <w:ind w:left="851"/>
        <w:jc w:val="both"/>
      </w:pPr>
      <w:r w:rsidRPr="00EC6D42">
        <w:t>Zur Sicherstellung einer qualitativ hochwertigen und engen Zusammenarbeit richten die Parteien eine gemeinsame Stelle (nachfolgend „</w:t>
      </w:r>
      <w:r w:rsidRPr="00EC6D42">
        <w:rPr>
          <w:b/>
        </w:rPr>
        <w:t>Gemeinsame Stelle</w:t>
      </w:r>
      <w:r w:rsidRPr="00EC6D42">
        <w:t>“) ein.</w:t>
      </w:r>
    </w:p>
    <w:p w14:paraId="72E9DAF7" w14:textId="77777777" w:rsidR="001F3AFA" w:rsidRPr="00EC6D42" w:rsidRDefault="001F3AFA" w:rsidP="005244EE">
      <w:pPr>
        <w:tabs>
          <w:tab w:val="left" w:pos="426"/>
        </w:tabs>
        <w:spacing w:line="240" w:lineRule="auto"/>
        <w:ind w:left="851"/>
        <w:jc w:val="both"/>
      </w:pPr>
    </w:p>
    <w:p w14:paraId="10822C58" w14:textId="78382343" w:rsidR="001F3AFA" w:rsidRPr="00EC6D42" w:rsidRDefault="001F3AFA" w:rsidP="005244EE">
      <w:pPr>
        <w:pStyle w:val="Listenabsatz"/>
        <w:numPr>
          <w:ilvl w:val="0"/>
          <w:numId w:val="8"/>
        </w:numPr>
        <w:tabs>
          <w:tab w:val="left" w:pos="426"/>
        </w:tabs>
        <w:spacing w:line="240" w:lineRule="auto"/>
        <w:ind w:left="851"/>
        <w:jc w:val="both"/>
      </w:pPr>
      <w:r w:rsidRPr="00EC6D42">
        <w:t>Die Gemeinsame Stelle hat insbesondere die folgenden Aufgaben:</w:t>
      </w:r>
    </w:p>
    <w:p w14:paraId="6CEBF41F" w14:textId="77777777" w:rsidR="001F3AFA" w:rsidRPr="00EC6D42" w:rsidRDefault="001F3AFA" w:rsidP="005244EE">
      <w:pPr>
        <w:tabs>
          <w:tab w:val="left" w:pos="426"/>
        </w:tabs>
        <w:spacing w:line="240" w:lineRule="auto"/>
        <w:ind w:left="851"/>
        <w:jc w:val="both"/>
      </w:pPr>
    </w:p>
    <w:p w14:paraId="33014665" w14:textId="546C6346" w:rsidR="001F3AFA" w:rsidRPr="00EC6D42" w:rsidRDefault="001F3AFA" w:rsidP="005244EE">
      <w:pPr>
        <w:pStyle w:val="Listenabsatz"/>
        <w:numPr>
          <w:ilvl w:val="1"/>
          <w:numId w:val="14"/>
        </w:numPr>
        <w:tabs>
          <w:tab w:val="left" w:pos="426"/>
        </w:tabs>
        <w:spacing w:line="240" w:lineRule="auto"/>
        <w:ind w:left="1418" w:hanging="567"/>
        <w:jc w:val="both"/>
      </w:pPr>
      <w:r w:rsidRPr="00EC6D42">
        <w:t>Vereinbarung von Regelungen zur zuverlässigen und transparenten wechselseitigen Kommunikation;</w:t>
      </w:r>
    </w:p>
    <w:p w14:paraId="52F65134" w14:textId="77777777" w:rsidR="001F3AFA" w:rsidRPr="00EC6D42" w:rsidRDefault="001F3AFA" w:rsidP="005244EE">
      <w:pPr>
        <w:pStyle w:val="Listenabsatz"/>
        <w:tabs>
          <w:tab w:val="left" w:pos="426"/>
        </w:tabs>
        <w:spacing w:line="240" w:lineRule="auto"/>
        <w:ind w:left="851"/>
        <w:jc w:val="both"/>
      </w:pPr>
    </w:p>
    <w:p w14:paraId="4E9620CA" w14:textId="0C1A17A2" w:rsidR="001F3AFA" w:rsidRPr="00EC6D42" w:rsidRDefault="001F3AFA" w:rsidP="005244EE">
      <w:pPr>
        <w:pStyle w:val="Listenabsatz"/>
        <w:numPr>
          <w:ilvl w:val="1"/>
          <w:numId w:val="14"/>
        </w:numPr>
        <w:tabs>
          <w:tab w:val="left" w:pos="426"/>
        </w:tabs>
        <w:spacing w:line="240" w:lineRule="auto"/>
        <w:ind w:left="1418" w:hanging="567"/>
        <w:jc w:val="both"/>
      </w:pPr>
      <w:r w:rsidRPr="00EC6D42">
        <w:t>Entwicklung eines gemeinsamen Ausbildungsverständnisses;</w:t>
      </w:r>
    </w:p>
    <w:p w14:paraId="7074CA9C" w14:textId="77777777" w:rsidR="001F3AFA" w:rsidRPr="00EC6D42" w:rsidRDefault="001F3AFA" w:rsidP="005244EE">
      <w:pPr>
        <w:pStyle w:val="Listenabsatz"/>
        <w:tabs>
          <w:tab w:val="left" w:pos="426"/>
        </w:tabs>
        <w:spacing w:line="240" w:lineRule="auto"/>
        <w:ind w:left="1418"/>
        <w:jc w:val="both"/>
      </w:pPr>
    </w:p>
    <w:p w14:paraId="4B8DABB9" w14:textId="25B314F3" w:rsidR="001F3AFA" w:rsidRPr="00EC6D42" w:rsidRDefault="001F3AFA" w:rsidP="005244EE">
      <w:pPr>
        <w:pStyle w:val="Listenabsatz"/>
        <w:numPr>
          <w:ilvl w:val="1"/>
          <w:numId w:val="14"/>
        </w:numPr>
        <w:tabs>
          <w:tab w:val="left" w:pos="426"/>
        </w:tabs>
        <w:spacing w:line="240" w:lineRule="auto"/>
        <w:ind w:left="1418" w:hanging="567"/>
        <w:jc w:val="both"/>
      </w:pPr>
      <w:r w:rsidRPr="00EC6D42">
        <w:t>Entwicklung eines gemeinsamen Ausbildungskonzeptes, welches der praktischen Ausbildung zugrunde gelegt wird;</w:t>
      </w:r>
    </w:p>
    <w:p w14:paraId="1501A503" w14:textId="77777777" w:rsidR="001F3AFA" w:rsidRPr="00EC6D42" w:rsidRDefault="001F3AFA" w:rsidP="005244EE">
      <w:pPr>
        <w:pStyle w:val="Listenabsatz"/>
        <w:tabs>
          <w:tab w:val="left" w:pos="426"/>
        </w:tabs>
        <w:spacing w:line="240" w:lineRule="auto"/>
        <w:ind w:left="1418"/>
        <w:jc w:val="both"/>
      </w:pPr>
    </w:p>
    <w:p w14:paraId="7B241E88" w14:textId="468A8E65" w:rsidR="001F3AFA" w:rsidRPr="00EC6D42" w:rsidRDefault="001F3AFA" w:rsidP="005244EE">
      <w:pPr>
        <w:pStyle w:val="Listenabsatz"/>
        <w:numPr>
          <w:ilvl w:val="1"/>
          <w:numId w:val="14"/>
        </w:numPr>
        <w:tabs>
          <w:tab w:val="left" w:pos="426"/>
        </w:tabs>
        <w:spacing w:line="240" w:lineRule="auto"/>
        <w:ind w:left="1418" w:hanging="567"/>
        <w:jc w:val="both"/>
      </w:pPr>
      <w:r w:rsidRPr="00EC6D42">
        <w:t>Entwicklung gemeinsamer Formulare für Ausbil</w:t>
      </w:r>
      <w:r w:rsidR="003C3E57" w:rsidRPr="00EC6D42">
        <w:t>dungsnachweise und Leistungsein</w:t>
      </w:r>
      <w:r w:rsidRPr="00EC6D42">
        <w:t>schätzungen;</w:t>
      </w:r>
    </w:p>
    <w:p w14:paraId="33B43B52" w14:textId="77777777" w:rsidR="001F3AFA" w:rsidRPr="00EC6D42" w:rsidRDefault="001F3AFA" w:rsidP="005244EE">
      <w:pPr>
        <w:pStyle w:val="Listenabsatz"/>
        <w:tabs>
          <w:tab w:val="left" w:pos="426"/>
        </w:tabs>
        <w:spacing w:line="240" w:lineRule="auto"/>
        <w:ind w:left="1418"/>
        <w:jc w:val="both"/>
      </w:pPr>
    </w:p>
    <w:p w14:paraId="245492A1" w14:textId="637078B0" w:rsidR="001F3AFA" w:rsidRPr="00EC6D42" w:rsidRDefault="001F3AFA" w:rsidP="005244EE">
      <w:pPr>
        <w:pStyle w:val="Listenabsatz"/>
        <w:numPr>
          <w:ilvl w:val="1"/>
          <w:numId w:val="14"/>
        </w:numPr>
        <w:tabs>
          <w:tab w:val="left" w:pos="426"/>
        </w:tabs>
        <w:spacing w:line="240" w:lineRule="auto"/>
        <w:ind w:left="1418" w:hanging="567"/>
        <w:jc w:val="both"/>
      </w:pPr>
      <w:r w:rsidRPr="00EC6D42">
        <w:t>Entwicklung gemeinsamer Beurteilungskriterien;</w:t>
      </w:r>
    </w:p>
    <w:p w14:paraId="5B89FC29" w14:textId="77777777" w:rsidR="001F3AFA" w:rsidRPr="00EC6D42" w:rsidRDefault="001F3AFA" w:rsidP="005244EE">
      <w:pPr>
        <w:pStyle w:val="Listenabsatz"/>
        <w:tabs>
          <w:tab w:val="left" w:pos="426"/>
        </w:tabs>
        <w:spacing w:line="240" w:lineRule="auto"/>
        <w:ind w:left="1418"/>
        <w:jc w:val="both"/>
      </w:pPr>
    </w:p>
    <w:p w14:paraId="579B8A48" w14:textId="4560CFE2" w:rsidR="001F3AFA" w:rsidRPr="00EC6D42" w:rsidRDefault="001F3AFA" w:rsidP="005244EE">
      <w:pPr>
        <w:pStyle w:val="Listenabsatz"/>
        <w:numPr>
          <w:ilvl w:val="1"/>
          <w:numId w:val="14"/>
        </w:numPr>
        <w:tabs>
          <w:tab w:val="left" w:pos="426"/>
        </w:tabs>
        <w:spacing w:line="240" w:lineRule="auto"/>
        <w:ind w:left="1418" w:hanging="567"/>
        <w:jc w:val="both"/>
      </w:pPr>
      <w:r w:rsidRPr="00EC6D42">
        <w:t>Regelmäßige Überprüfung der Qualität der gemeinsamen Ausbildung;</w:t>
      </w:r>
    </w:p>
    <w:p w14:paraId="0514E0C0" w14:textId="77777777" w:rsidR="001F3AFA" w:rsidRPr="00EC6D42" w:rsidRDefault="001F3AFA" w:rsidP="005244EE">
      <w:pPr>
        <w:pStyle w:val="Listenabsatz"/>
        <w:tabs>
          <w:tab w:val="left" w:pos="426"/>
        </w:tabs>
        <w:spacing w:line="240" w:lineRule="auto"/>
        <w:ind w:left="1418"/>
        <w:jc w:val="both"/>
      </w:pPr>
    </w:p>
    <w:p w14:paraId="0CFECB25" w14:textId="43CAB8D3" w:rsidR="001F3AFA" w:rsidRPr="00EC6D42" w:rsidRDefault="001F3AFA" w:rsidP="005244EE">
      <w:pPr>
        <w:pStyle w:val="Listenabsatz"/>
        <w:numPr>
          <w:ilvl w:val="1"/>
          <w:numId w:val="14"/>
        </w:numPr>
        <w:tabs>
          <w:tab w:val="left" w:pos="426"/>
        </w:tabs>
        <w:spacing w:line="240" w:lineRule="auto"/>
        <w:ind w:left="1418" w:hanging="567"/>
        <w:jc w:val="both"/>
      </w:pPr>
      <w:r w:rsidRPr="00EC6D42">
        <w:t>Gemeinsame Beratung bei einer Gefährdung der Erreichung des Ausbildungszieles mit dem</w:t>
      </w:r>
      <w:r w:rsidR="00291564" w:rsidRPr="00EC6D42">
        <w:t>/r</w:t>
      </w:r>
      <w:r w:rsidRPr="00EC6D42">
        <w:t xml:space="preserve"> betroffenen Auszubildenden über geeignete Maßnahmen zur Sicherung des Ausbildungserfolges und </w:t>
      </w:r>
      <w:r w:rsidR="00291564" w:rsidRPr="00EC6D42">
        <w:t xml:space="preserve">unverzügliche Umsetzung </w:t>
      </w:r>
      <w:r w:rsidRPr="00EC6D42">
        <w:t>diese</w:t>
      </w:r>
      <w:r w:rsidR="00291564" w:rsidRPr="00EC6D42">
        <w:t>r Maßnahmen</w:t>
      </w:r>
      <w:r w:rsidRPr="00EC6D42">
        <w:t xml:space="preserve"> gemeinsam mit dem</w:t>
      </w:r>
      <w:r w:rsidR="00291564" w:rsidRPr="00EC6D42">
        <w:t>/r</w:t>
      </w:r>
      <w:r w:rsidRPr="00EC6D42">
        <w:t xml:space="preserve"> betroffenen Auszubildenden.</w:t>
      </w:r>
    </w:p>
    <w:p w14:paraId="25C3F00F" w14:textId="77777777" w:rsidR="001F3AFA" w:rsidRPr="00EC6D42" w:rsidRDefault="001F3AFA" w:rsidP="005244EE">
      <w:pPr>
        <w:tabs>
          <w:tab w:val="left" w:pos="426"/>
        </w:tabs>
        <w:spacing w:line="240" w:lineRule="auto"/>
        <w:ind w:left="851"/>
        <w:jc w:val="both"/>
      </w:pPr>
    </w:p>
    <w:p w14:paraId="68DD29F7" w14:textId="3250AD79" w:rsidR="001F3AFA" w:rsidRPr="00EC6D42" w:rsidRDefault="001F3AFA" w:rsidP="005244EE">
      <w:pPr>
        <w:pStyle w:val="Listenabsatz"/>
        <w:numPr>
          <w:ilvl w:val="0"/>
          <w:numId w:val="8"/>
        </w:numPr>
        <w:tabs>
          <w:tab w:val="left" w:pos="426"/>
        </w:tabs>
        <w:spacing w:line="240" w:lineRule="auto"/>
        <w:ind w:left="851"/>
        <w:jc w:val="both"/>
      </w:pPr>
      <w:r w:rsidRPr="00EC6D42">
        <w:t xml:space="preserve">Die Gemeinsame Stelle kann sich bei </w:t>
      </w:r>
      <w:r w:rsidR="00291564" w:rsidRPr="00EC6D42">
        <w:t>der Umsetzung der</w:t>
      </w:r>
      <w:r w:rsidRPr="00EC6D42">
        <w:t xml:space="preserve"> Aufgaben der Pflegeschulen nach § </w:t>
      </w:r>
      <w:r w:rsidR="001E1099" w:rsidRPr="00EC6D42">
        <w:t>8</w:t>
      </w:r>
      <w:r w:rsidRPr="00EC6D42">
        <w:t xml:space="preserve"> Abs. 2</w:t>
      </w:r>
      <w:r w:rsidR="001E1099" w:rsidRPr="00EC6D42">
        <w:t xml:space="preserve"> und</w:t>
      </w:r>
      <w:r w:rsidRPr="00EC6D42">
        <w:t xml:space="preserve"> 3 beteiligen und einen Vertreter senden. Die Gemeinsame Stelle hat i</w:t>
      </w:r>
      <w:r w:rsidR="003C3E57" w:rsidRPr="00EC6D42">
        <w:t>n</w:t>
      </w:r>
      <w:r w:rsidRPr="00EC6D42">
        <w:t>sofern beratende Funktion.</w:t>
      </w:r>
    </w:p>
    <w:p w14:paraId="079FE39E" w14:textId="77777777" w:rsidR="001F3AFA" w:rsidRPr="00EC6D42" w:rsidRDefault="001F3AFA" w:rsidP="005244EE">
      <w:pPr>
        <w:tabs>
          <w:tab w:val="left" w:pos="426"/>
        </w:tabs>
        <w:spacing w:line="240" w:lineRule="auto"/>
        <w:ind w:left="851"/>
        <w:jc w:val="both"/>
      </w:pPr>
    </w:p>
    <w:p w14:paraId="1BEBD3AE" w14:textId="5A746E6B" w:rsidR="001F3AFA" w:rsidRPr="00EC6D42" w:rsidRDefault="001F3AFA" w:rsidP="005244EE">
      <w:pPr>
        <w:pStyle w:val="Listenabsatz"/>
        <w:numPr>
          <w:ilvl w:val="0"/>
          <w:numId w:val="8"/>
        </w:numPr>
        <w:tabs>
          <w:tab w:val="left" w:pos="426"/>
        </w:tabs>
        <w:spacing w:line="240" w:lineRule="auto"/>
        <w:ind w:left="851"/>
        <w:jc w:val="both"/>
      </w:pPr>
      <w:r w:rsidRPr="00EC6D42">
        <w:lastRenderedPageBreak/>
        <w:t>Die Gemeinsame Stelle besteht aus:</w:t>
      </w:r>
    </w:p>
    <w:p w14:paraId="4124854A" w14:textId="77777777" w:rsidR="001F3AFA" w:rsidRPr="00EC6D42" w:rsidRDefault="001F3AFA" w:rsidP="005244EE">
      <w:pPr>
        <w:pStyle w:val="Listenabsatz"/>
        <w:tabs>
          <w:tab w:val="left" w:pos="426"/>
        </w:tabs>
        <w:spacing w:line="240" w:lineRule="auto"/>
        <w:ind w:left="1418"/>
        <w:jc w:val="both"/>
      </w:pPr>
    </w:p>
    <w:p w14:paraId="311A41DF" w14:textId="3703F55F" w:rsidR="001F3AFA" w:rsidRPr="00EC6D42" w:rsidRDefault="003C3E57" w:rsidP="005244EE">
      <w:pPr>
        <w:pStyle w:val="Listenabsatz"/>
        <w:numPr>
          <w:ilvl w:val="1"/>
          <w:numId w:val="14"/>
        </w:numPr>
        <w:tabs>
          <w:tab w:val="left" w:pos="426"/>
        </w:tabs>
        <w:spacing w:line="240" w:lineRule="auto"/>
        <w:ind w:left="1418" w:hanging="567"/>
        <w:jc w:val="both"/>
      </w:pPr>
      <w:r w:rsidRPr="00EC6D42">
        <w:t>jeweils einer Vertreterin</w:t>
      </w:r>
      <w:r w:rsidR="001F3AFA" w:rsidRPr="00EC6D42">
        <w:t>/ einem Vertreter jeder Pflegeschule auf der Leitungsebene</w:t>
      </w:r>
      <w:r w:rsidR="00733B7C" w:rsidRPr="00EC6D42">
        <w:t>;</w:t>
      </w:r>
    </w:p>
    <w:p w14:paraId="575DE79E" w14:textId="77777777" w:rsidR="001F3AFA" w:rsidRPr="00EC6D42" w:rsidRDefault="001F3AFA" w:rsidP="005244EE">
      <w:pPr>
        <w:pStyle w:val="Listenabsatz"/>
        <w:tabs>
          <w:tab w:val="left" w:pos="426"/>
        </w:tabs>
        <w:spacing w:line="240" w:lineRule="auto"/>
        <w:ind w:left="1418"/>
        <w:jc w:val="both"/>
      </w:pPr>
    </w:p>
    <w:p w14:paraId="488B8FE9" w14:textId="1A366A9F" w:rsidR="001F3AFA" w:rsidRPr="00EC6D42" w:rsidRDefault="003C3E57" w:rsidP="005244EE">
      <w:pPr>
        <w:pStyle w:val="Listenabsatz"/>
        <w:numPr>
          <w:ilvl w:val="1"/>
          <w:numId w:val="14"/>
        </w:numPr>
        <w:tabs>
          <w:tab w:val="left" w:pos="426"/>
        </w:tabs>
        <w:spacing w:line="240" w:lineRule="auto"/>
        <w:ind w:left="1418" w:hanging="567"/>
        <w:jc w:val="both"/>
      </w:pPr>
      <w:r w:rsidRPr="00EC6D42">
        <w:t>jeweils einer Vertreterin</w:t>
      </w:r>
      <w:r w:rsidR="001F3AFA" w:rsidRPr="00EC6D42">
        <w:t>/ einem Vertreter jeder</w:t>
      </w:r>
      <w:r w:rsidR="00733B7C" w:rsidRPr="00EC6D42">
        <w:t xml:space="preserve"> Pflegeschule auf der Fachebene;</w:t>
      </w:r>
    </w:p>
    <w:p w14:paraId="2D1CAC9F" w14:textId="77777777" w:rsidR="001F3AFA" w:rsidRPr="00EC6D42" w:rsidRDefault="001F3AFA" w:rsidP="005244EE">
      <w:pPr>
        <w:pStyle w:val="Listenabsatz"/>
        <w:tabs>
          <w:tab w:val="left" w:pos="426"/>
        </w:tabs>
        <w:spacing w:line="240" w:lineRule="auto"/>
        <w:ind w:left="1418"/>
        <w:jc w:val="both"/>
      </w:pPr>
    </w:p>
    <w:p w14:paraId="40171479" w14:textId="34A52676" w:rsidR="001F3AFA" w:rsidRPr="00EC6D42" w:rsidRDefault="003C3E57" w:rsidP="005244EE">
      <w:pPr>
        <w:pStyle w:val="Listenabsatz"/>
        <w:numPr>
          <w:ilvl w:val="1"/>
          <w:numId w:val="14"/>
        </w:numPr>
        <w:tabs>
          <w:tab w:val="left" w:pos="426"/>
        </w:tabs>
        <w:spacing w:line="240" w:lineRule="auto"/>
        <w:ind w:left="1418" w:hanging="567"/>
        <w:jc w:val="both"/>
      </w:pPr>
      <w:r w:rsidRPr="00EC6D42">
        <w:t>jeweils einer Vertreterin</w:t>
      </w:r>
      <w:r w:rsidR="001F3AFA" w:rsidRPr="00EC6D42">
        <w:t>/</w:t>
      </w:r>
      <w:r w:rsidRPr="00EC6D42">
        <w:t xml:space="preserve"> </w:t>
      </w:r>
      <w:r w:rsidR="001F3AFA" w:rsidRPr="00EC6D42">
        <w:t>einem Vertreter jedes Trägers auf der Leitungsebene</w:t>
      </w:r>
      <w:r w:rsidR="00733B7C" w:rsidRPr="00EC6D42">
        <w:t>;</w:t>
      </w:r>
    </w:p>
    <w:p w14:paraId="50792F16" w14:textId="77777777" w:rsidR="001F3AFA" w:rsidRPr="00EC6D42" w:rsidRDefault="001F3AFA" w:rsidP="005244EE">
      <w:pPr>
        <w:pStyle w:val="Listenabsatz"/>
        <w:tabs>
          <w:tab w:val="left" w:pos="426"/>
        </w:tabs>
        <w:spacing w:line="240" w:lineRule="auto"/>
        <w:ind w:left="1418"/>
        <w:jc w:val="both"/>
      </w:pPr>
    </w:p>
    <w:p w14:paraId="5410439F" w14:textId="3EC14865" w:rsidR="001F3AFA" w:rsidRPr="00EC6D42" w:rsidRDefault="001F3AFA" w:rsidP="005244EE">
      <w:pPr>
        <w:pStyle w:val="Listenabsatz"/>
        <w:numPr>
          <w:ilvl w:val="1"/>
          <w:numId w:val="14"/>
        </w:numPr>
        <w:tabs>
          <w:tab w:val="left" w:pos="426"/>
        </w:tabs>
        <w:spacing w:line="240" w:lineRule="auto"/>
        <w:ind w:left="1418" w:hanging="567"/>
        <w:jc w:val="both"/>
      </w:pPr>
      <w:r w:rsidRPr="00EC6D42">
        <w:t>jeweils</w:t>
      </w:r>
      <w:r w:rsidR="003C3E57" w:rsidRPr="00EC6D42">
        <w:t xml:space="preserve"> einer Vertreterin</w:t>
      </w:r>
      <w:r w:rsidRPr="00EC6D42">
        <w:t>/</w:t>
      </w:r>
      <w:r w:rsidR="003C3E57" w:rsidRPr="00EC6D42">
        <w:t xml:space="preserve"> </w:t>
      </w:r>
      <w:r w:rsidRPr="00EC6D42">
        <w:t>einem Vertreter jedes Trägers auf der Fachebene</w:t>
      </w:r>
      <w:r w:rsidR="00733B7C" w:rsidRPr="00EC6D42">
        <w:t>;</w:t>
      </w:r>
    </w:p>
    <w:p w14:paraId="0EFF026E" w14:textId="77777777" w:rsidR="001F3AFA" w:rsidRPr="00EC6D42" w:rsidRDefault="001F3AFA" w:rsidP="005244EE">
      <w:pPr>
        <w:pStyle w:val="Listenabsatz"/>
        <w:tabs>
          <w:tab w:val="left" w:pos="426"/>
        </w:tabs>
        <w:spacing w:line="240" w:lineRule="auto"/>
        <w:ind w:left="1418"/>
        <w:jc w:val="both"/>
      </w:pPr>
    </w:p>
    <w:p w14:paraId="680CFD5E" w14:textId="18032821" w:rsidR="001F3AFA" w:rsidRPr="00EC6D42" w:rsidRDefault="003C3E57" w:rsidP="005244EE">
      <w:pPr>
        <w:pStyle w:val="Listenabsatz"/>
        <w:numPr>
          <w:ilvl w:val="1"/>
          <w:numId w:val="14"/>
        </w:numPr>
        <w:tabs>
          <w:tab w:val="left" w:pos="426"/>
        </w:tabs>
        <w:spacing w:line="240" w:lineRule="auto"/>
        <w:ind w:left="1418" w:hanging="567"/>
        <w:jc w:val="both"/>
      </w:pPr>
      <w:r w:rsidRPr="00EC6D42">
        <w:t>jeweils einer Vertreterin</w:t>
      </w:r>
      <w:r w:rsidR="001F3AFA" w:rsidRPr="00EC6D42">
        <w:t>/ einem Vertreter jeder Einrichtung auf der Leitungsebene</w:t>
      </w:r>
      <w:r w:rsidR="00733B7C" w:rsidRPr="00EC6D42">
        <w:t>;</w:t>
      </w:r>
    </w:p>
    <w:p w14:paraId="5560DCF5" w14:textId="77777777" w:rsidR="001F3AFA" w:rsidRPr="00EC6D42" w:rsidRDefault="001F3AFA" w:rsidP="005244EE">
      <w:pPr>
        <w:pStyle w:val="Listenabsatz"/>
        <w:tabs>
          <w:tab w:val="left" w:pos="426"/>
        </w:tabs>
        <w:spacing w:line="240" w:lineRule="auto"/>
        <w:ind w:left="1418"/>
        <w:jc w:val="both"/>
      </w:pPr>
    </w:p>
    <w:p w14:paraId="00098CBB" w14:textId="1F06B83C" w:rsidR="001F3AFA" w:rsidRPr="00EC6D42" w:rsidRDefault="001F3AFA" w:rsidP="005244EE">
      <w:pPr>
        <w:pStyle w:val="Listenabsatz"/>
        <w:numPr>
          <w:ilvl w:val="1"/>
          <w:numId w:val="14"/>
        </w:numPr>
        <w:tabs>
          <w:tab w:val="left" w:pos="426"/>
        </w:tabs>
        <w:spacing w:line="240" w:lineRule="auto"/>
        <w:ind w:left="1418" w:hanging="567"/>
        <w:jc w:val="both"/>
      </w:pPr>
      <w:r w:rsidRPr="00EC6D42">
        <w:t>jeweils einer Vertreterin/ einem Vertreter jeder Einrichtung auf der Fachebene.</w:t>
      </w:r>
    </w:p>
    <w:p w14:paraId="0968A0BA" w14:textId="77777777" w:rsidR="001F3AFA" w:rsidRPr="00EC6D42" w:rsidRDefault="001F3AFA" w:rsidP="005244EE">
      <w:pPr>
        <w:tabs>
          <w:tab w:val="left" w:pos="426"/>
        </w:tabs>
        <w:spacing w:line="240" w:lineRule="auto"/>
        <w:ind w:left="851"/>
        <w:jc w:val="both"/>
      </w:pPr>
    </w:p>
    <w:p w14:paraId="0DEABB4B" w14:textId="58E4C6D0" w:rsidR="001F3AFA" w:rsidRPr="00EC6D42" w:rsidRDefault="001F3AFA" w:rsidP="005244EE">
      <w:pPr>
        <w:pStyle w:val="Listenabsatz"/>
        <w:tabs>
          <w:tab w:val="left" w:pos="426"/>
        </w:tabs>
        <w:spacing w:line="240" w:lineRule="auto"/>
        <w:ind w:left="851"/>
        <w:jc w:val="both"/>
      </w:pPr>
      <w:r w:rsidRPr="00EC6D42">
        <w:t>Jede Einrichtung i.S.d. § 7 Abs. 2 PflBG kann nach ihrem eigenen Ermessen auf die Entsendung eines Vertreters verzichten.</w:t>
      </w:r>
    </w:p>
    <w:p w14:paraId="011FE477" w14:textId="77777777" w:rsidR="001F3AFA" w:rsidRPr="00EC6D42" w:rsidRDefault="001F3AFA" w:rsidP="005244EE">
      <w:pPr>
        <w:tabs>
          <w:tab w:val="left" w:pos="426"/>
        </w:tabs>
        <w:spacing w:line="240" w:lineRule="auto"/>
        <w:ind w:left="851"/>
        <w:jc w:val="both"/>
      </w:pPr>
    </w:p>
    <w:p w14:paraId="3F8C5DB3" w14:textId="3F92A986" w:rsidR="001F3AFA" w:rsidRPr="00EC6D42" w:rsidRDefault="001F3AFA" w:rsidP="005244EE">
      <w:pPr>
        <w:pStyle w:val="Listenabsatz"/>
        <w:numPr>
          <w:ilvl w:val="0"/>
          <w:numId w:val="8"/>
        </w:numPr>
        <w:tabs>
          <w:tab w:val="left" w:pos="426"/>
        </w:tabs>
        <w:spacing w:line="240" w:lineRule="auto"/>
        <w:ind w:left="851"/>
        <w:jc w:val="both"/>
      </w:pPr>
      <w:r w:rsidRPr="00EC6D42">
        <w:t xml:space="preserve">Die Mitglieder der Gemeinsamen Stelle wählen gemeinsam aus </w:t>
      </w:r>
      <w:r w:rsidR="00291564" w:rsidRPr="00EC6D42">
        <w:t>i</w:t>
      </w:r>
      <w:r w:rsidRPr="00EC6D42">
        <w:t xml:space="preserve">hrer Mitte einen Vorsitzenden und einen Stellvertreter. Der Vorsitzende und sein Stellvertreter werden jeweils </w:t>
      </w:r>
      <w:r w:rsidRPr="0090427B">
        <w:rPr>
          <w:i/>
        </w:rPr>
        <w:t>[</w:t>
      </w:r>
      <w:r w:rsidR="00C31241" w:rsidRPr="00EC6D42">
        <w:rPr>
          <w:i/>
        </w:rPr>
        <w:t xml:space="preserve">bitte wählen: </w:t>
      </w:r>
      <w:r w:rsidRPr="00EC6D42">
        <w:rPr>
          <w:i/>
        </w:rPr>
        <w:t>mit einfacher Mehrheit der anwesenden Stimmen oder mit qualifizierter Mehrheit der anwesenden Stimmen oder einstimmig</w:t>
      </w:r>
      <w:r w:rsidRPr="0090427B">
        <w:rPr>
          <w:i/>
        </w:rPr>
        <w:t>]</w:t>
      </w:r>
      <w:r w:rsidRPr="00EC6D42">
        <w:t xml:space="preserve"> gewählt. Sie können sich eine Geschäftsordnung geben. </w:t>
      </w:r>
    </w:p>
    <w:p w14:paraId="06F373B8" w14:textId="77777777" w:rsidR="001F3AFA" w:rsidRPr="00EC6D42" w:rsidRDefault="001F3AFA" w:rsidP="005244EE">
      <w:pPr>
        <w:tabs>
          <w:tab w:val="left" w:pos="426"/>
        </w:tabs>
        <w:spacing w:line="240" w:lineRule="auto"/>
        <w:ind w:left="851"/>
        <w:jc w:val="both"/>
      </w:pPr>
    </w:p>
    <w:p w14:paraId="44AAFE8F" w14:textId="6CF7FBF7" w:rsidR="001F3AFA" w:rsidRPr="00EC6D42" w:rsidRDefault="001F3AFA" w:rsidP="005244EE">
      <w:pPr>
        <w:pStyle w:val="Listenabsatz"/>
        <w:numPr>
          <w:ilvl w:val="0"/>
          <w:numId w:val="8"/>
        </w:numPr>
        <w:tabs>
          <w:tab w:val="left" w:pos="426"/>
        </w:tabs>
        <w:spacing w:line="240" w:lineRule="auto"/>
        <w:ind w:left="851"/>
        <w:jc w:val="both"/>
      </w:pPr>
      <w:r w:rsidRPr="00EC6D42">
        <w:t xml:space="preserve">Die Gemeinsame Stelle wirkt auf einen angemessenen Ausgleich der Interessen der Parteien hin. Sie ist Anlaufstelle der Parteien und berät und unterstützt die Schulleitungen, Träger und Einrichtungen. </w:t>
      </w:r>
    </w:p>
    <w:p w14:paraId="6EF48DF0" w14:textId="77777777" w:rsidR="001F3AFA" w:rsidRPr="00EC6D42" w:rsidRDefault="001F3AFA" w:rsidP="005244EE">
      <w:pPr>
        <w:tabs>
          <w:tab w:val="left" w:pos="426"/>
        </w:tabs>
        <w:spacing w:line="240" w:lineRule="auto"/>
        <w:ind w:left="851"/>
        <w:jc w:val="both"/>
      </w:pPr>
    </w:p>
    <w:p w14:paraId="36F60FCC" w14:textId="218D8489" w:rsidR="001F3AFA" w:rsidRPr="00EC6D42" w:rsidRDefault="001F3AFA" w:rsidP="005244EE">
      <w:pPr>
        <w:pStyle w:val="Listenabsatz"/>
        <w:numPr>
          <w:ilvl w:val="0"/>
          <w:numId w:val="8"/>
        </w:numPr>
        <w:tabs>
          <w:tab w:val="left" w:pos="426"/>
        </w:tabs>
        <w:spacing w:line="240" w:lineRule="auto"/>
        <w:ind w:left="851"/>
        <w:jc w:val="both"/>
      </w:pPr>
      <w:r w:rsidRPr="00EC6D42">
        <w:t xml:space="preserve">Die Gemeinsame Stelle wird mindestens einmal </w:t>
      </w:r>
      <w:r w:rsidR="00BB3772" w:rsidRPr="00EC6D42">
        <w:t>zu</w:t>
      </w:r>
      <w:r w:rsidR="003C3E57" w:rsidRPr="00EC6D42">
        <w:t xml:space="preserve"> Beginn eines Ausbildungsjahr</w:t>
      </w:r>
      <w:r w:rsidRPr="00EC6D42">
        <w:t>gangs einberufen. Der Vorsitzende lädt zu den Treffen der Gemeinsamen Stelle. Jedes Mitglied der Gemeinsamen Stelle kann eine Einberufung durch den Vorsitzenden verlangen.</w:t>
      </w:r>
    </w:p>
    <w:p w14:paraId="5BAC07DB" w14:textId="77777777" w:rsidR="001F3AFA" w:rsidRPr="00EC6D42" w:rsidRDefault="001F3AFA" w:rsidP="005244EE">
      <w:pPr>
        <w:pStyle w:val="Listenabsatz"/>
        <w:tabs>
          <w:tab w:val="left" w:pos="426"/>
        </w:tabs>
        <w:spacing w:line="240" w:lineRule="auto"/>
        <w:ind w:left="851"/>
        <w:jc w:val="both"/>
      </w:pPr>
    </w:p>
    <w:p w14:paraId="18C8D642" w14:textId="3499F275" w:rsidR="001F3AFA" w:rsidRPr="00EC6D42" w:rsidRDefault="001F3AFA" w:rsidP="005244EE">
      <w:pPr>
        <w:pStyle w:val="Listenabsatz"/>
        <w:tabs>
          <w:tab w:val="left" w:pos="426"/>
        </w:tabs>
        <w:spacing w:line="240" w:lineRule="auto"/>
        <w:ind w:left="851"/>
        <w:jc w:val="both"/>
        <w:rPr>
          <w:i/>
        </w:rPr>
      </w:pPr>
      <w:r w:rsidRPr="00EC6D42">
        <w:rPr>
          <w:i/>
        </w:rPr>
        <w:t>[Alternativ: Die Mitglieder der Leitungsebene treffen sich in einem regelmäßigen Turnus von [</w:t>
      </w:r>
      <w:r w:rsidR="004656DC" w:rsidRPr="00EC6D42">
        <w:rPr>
          <w:i/>
        </w:rPr>
        <w:sym w:font="Symbol" w:char="F0B7"/>
      </w:r>
      <w:r w:rsidRPr="00EC6D42">
        <w:rPr>
          <w:i/>
        </w:rPr>
        <w:t>] Monaten, um die organisatorische Zusammenarbeit zu besprechen und weiterzuentwickeln.]</w:t>
      </w:r>
    </w:p>
    <w:p w14:paraId="6BD070F3" w14:textId="77777777" w:rsidR="001F3AFA" w:rsidRPr="00EC6D42" w:rsidRDefault="001F3AFA" w:rsidP="005244EE">
      <w:pPr>
        <w:tabs>
          <w:tab w:val="left" w:pos="426"/>
        </w:tabs>
        <w:spacing w:line="240" w:lineRule="auto"/>
        <w:ind w:left="851"/>
        <w:jc w:val="both"/>
      </w:pPr>
    </w:p>
    <w:p w14:paraId="67FC16E6" w14:textId="3DE2BE4C" w:rsidR="001F3AFA" w:rsidRPr="00EC6D42" w:rsidRDefault="001F3AFA" w:rsidP="003013D5">
      <w:pPr>
        <w:pStyle w:val="Listenabsatz"/>
        <w:numPr>
          <w:ilvl w:val="0"/>
          <w:numId w:val="8"/>
        </w:numPr>
        <w:tabs>
          <w:tab w:val="left" w:pos="426"/>
        </w:tabs>
        <w:spacing w:line="240" w:lineRule="auto"/>
        <w:ind w:left="851"/>
        <w:jc w:val="both"/>
      </w:pPr>
      <w:r w:rsidRPr="00EC6D42">
        <w:t>Die Mitglieder der Fachebene treffen sich in einem regelmäßigen Turnus von [</w:t>
      </w:r>
      <w:r w:rsidR="00FD645F" w:rsidRPr="00EC6D42">
        <w:sym w:font="Symbol" w:char="F0B7"/>
      </w:r>
      <w:r w:rsidRPr="00EC6D42">
        <w:t>] Wochen, um die fachliche Zusammenarbeit zu besprechen und weiterzuentwickeln.</w:t>
      </w:r>
    </w:p>
    <w:p w14:paraId="4D076127" w14:textId="3CDCF58A" w:rsidR="001F3AFA" w:rsidRPr="00EC6D42" w:rsidRDefault="001F3AFA" w:rsidP="005244EE">
      <w:pPr>
        <w:pStyle w:val="Listenabsatz"/>
        <w:tabs>
          <w:tab w:val="left" w:pos="426"/>
        </w:tabs>
        <w:spacing w:line="240" w:lineRule="auto"/>
        <w:ind w:left="851"/>
        <w:jc w:val="both"/>
      </w:pPr>
    </w:p>
    <w:p w14:paraId="2F26E8B7" w14:textId="49185C3E" w:rsidR="001F3AFA" w:rsidRPr="00EC6D42" w:rsidRDefault="001F3AFA" w:rsidP="005244EE">
      <w:pPr>
        <w:pStyle w:val="Listenabsatz"/>
        <w:numPr>
          <w:ilvl w:val="0"/>
          <w:numId w:val="8"/>
        </w:numPr>
        <w:tabs>
          <w:tab w:val="left" w:pos="426"/>
        </w:tabs>
        <w:spacing w:line="240" w:lineRule="auto"/>
        <w:ind w:left="851"/>
        <w:jc w:val="both"/>
        <w:rPr>
          <w:i/>
        </w:rPr>
      </w:pPr>
      <w:r w:rsidRPr="00EC6D42">
        <w:rPr>
          <w:i/>
        </w:rPr>
        <w:t>[</w:t>
      </w:r>
      <w:r w:rsidR="003013D5" w:rsidRPr="00EC6D42">
        <w:rPr>
          <w:i/>
        </w:rPr>
        <w:t>Optional</w:t>
      </w:r>
      <w:r w:rsidRPr="00EC6D42">
        <w:rPr>
          <w:i/>
        </w:rPr>
        <w:t>: Die Gemeinsame Stelle beziehungsweise von der Gemeinsamen Stelle eingesetzte Arbeitskreise wählt/</w:t>
      </w:r>
      <w:r w:rsidR="003C3E57" w:rsidRPr="00EC6D42">
        <w:rPr>
          <w:i/>
        </w:rPr>
        <w:t xml:space="preserve"> </w:t>
      </w:r>
      <w:r w:rsidRPr="00EC6D42">
        <w:rPr>
          <w:i/>
        </w:rPr>
        <w:t>wählen die Bewerberinnen und Bewerber aus und teilen ihre Auswahl den jeweiligen Trägern mit, die einen Ausbildungsvertrag mit den Auszubildenden abschließen. Die Arbeitskreise können aus einem Träger sowie der Pflegeschule, die die Aufgabenwahrnehmung durch den Träger übertragen bekommen hat, bestehen.]</w:t>
      </w:r>
    </w:p>
    <w:p w14:paraId="02BA7C44" w14:textId="008A229A" w:rsidR="001F3AFA" w:rsidRPr="00EC6D42" w:rsidRDefault="001F3AFA" w:rsidP="005244EE">
      <w:pPr>
        <w:tabs>
          <w:tab w:val="left" w:pos="426"/>
        </w:tabs>
        <w:spacing w:line="240" w:lineRule="auto"/>
        <w:ind w:left="851"/>
        <w:jc w:val="both"/>
      </w:pPr>
    </w:p>
    <w:p w14:paraId="473DF0A1" w14:textId="1B74B79B" w:rsidR="001F3AFA" w:rsidRPr="00EC6D42" w:rsidRDefault="001F3AFA" w:rsidP="005244EE">
      <w:pPr>
        <w:pStyle w:val="Listenabsatz"/>
        <w:numPr>
          <w:ilvl w:val="0"/>
          <w:numId w:val="8"/>
        </w:numPr>
        <w:tabs>
          <w:tab w:val="left" w:pos="426"/>
          <w:tab w:val="left" w:pos="851"/>
        </w:tabs>
        <w:spacing w:line="240" w:lineRule="auto"/>
        <w:ind w:left="851" w:hanging="425"/>
        <w:jc w:val="both"/>
      </w:pPr>
      <w:r w:rsidRPr="00EC6D42">
        <w:t>Soweit für bestimmte Einsätze nicht ausreichend Ausbildungsplätze zur Verfügung stehen, wird sich die Gemeinsame Stelle um weitere Ausbildungsplätze für diese Einsätze bestmöglich bemühen beziehungsweise ermittelt Maßnahmen, wie eine ordnungsgemäße Ausbildung anderweitig sichergestellt werden kann.</w:t>
      </w:r>
    </w:p>
    <w:p w14:paraId="2E45259C" w14:textId="77777777" w:rsidR="001F3AFA" w:rsidRPr="00EC6D42" w:rsidRDefault="001F3AFA" w:rsidP="005244EE">
      <w:pPr>
        <w:pStyle w:val="Listenabsatz"/>
        <w:tabs>
          <w:tab w:val="left" w:pos="426"/>
          <w:tab w:val="left" w:pos="1008"/>
        </w:tabs>
        <w:spacing w:line="240" w:lineRule="auto"/>
        <w:ind w:left="851"/>
        <w:jc w:val="both"/>
      </w:pPr>
    </w:p>
    <w:p w14:paraId="2DC0A957" w14:textId="236E8111" w:rsidR="001F3AFA" w:rsidRPr="00EC6D42" w:rsidRDefault="001F3AFA" w:rsidP="005244EE">
      <w:pPr>
        <w:pStyle w:val="Listenabsatz"/>
        <w:numPr>
          <w:ilvl w:val="0"/>
          <w:numId w:val="8"/>
        </w:numPr>
        <w:tabs>
          <w:tab w:val="left" w:pos="426"/>
          <w:tab w:val="left" w:pos="851"/>
        </w:tabs>
        <w:spacing w:line="240" w:lineRule="auto"/>
        <w:ind w:left="851" w:hanging="425"/>
        <w:jc w:val="both"/>
      </w:pPr>
      <w:r w:rsidRPr="00EC6D42">
        <w:t>Die Gemeinsame Stelle kann Strategien zur gemeinsamen Öffentlichkeitsarbeit sowie Werbung für den Pflegeberuf entwickeln.</w:t>
      </w:r>
    </w:p>
    <w:p w14:paraId="532D3603" w14:textId="77777777" w:rsidR="001F3AFA" w:rsidRPr="00EC6D42" w:rsidRDefault="001F3AFA" w:rsidP="005244EE">
      <w:pPr>
        <w:pStyle w:val="Listenabsatz"/>
        <w:tabs>
          <w:tab w:val="left" w:pos="426"/>
          <w:tab w:val="left" w:pos="851"/>
        </w:tabs>
        <w:spacing w:line="240" w:lineRule="auto"/>
        <w:ind w:left="851"/>
        <w:jc w:val="both"/>
      </w:pPr>
    </w:p>
    <w:p w14:paraId="087DEEE7" w14:textId="4D222D4C" w:rsidR="001F3AFA" w:rsidRPr="00EC6D42" w:rsidRDefault="001F3AFA" w:rsidP="005244EE">
      <w:pPr>
        <w:pStyle w:val="Listenabsatz"/>
        <w:numPr>
          <w:ilvl w:val="0"/>
          <w:numId w:val="8"/>
        </w:numPr>
        <w:tabs>
          <w:tab w:val="left" w:pos="426"/>
          <w:tab w:val="left" w:pos="851"/>
        </w:tabs>
        <w:spacing w:line="240" w:lineRule="auto"/>
        <w:ind w:left="851" w:hanging="425"/>
        <w:jc w:val="both"/>
      </w:pPr>
      <w:r w:rsidRPr="00EC6D42">
        <w:t>Die Gemeinsame Stelle ergreift weitere Maßnahmen (z.B. Arbeitskreise, Workshops), um die Zusammenarbeit der Parteien zu fördern und eine qualitativ hochwertige Ausbildung zu gewährleisten.</w:t>
      </w:r>
    </w:p>
    <w:p w14:paraId="6242D747" w14:textId="77777777" w:rsidR="001F3AFA" w:rsidRPr="00EC6D42" w:rsidRDefault="001F3AFA" w:rsidP="005244EE">
      <w:pPr>
        <w:pStyle w:val="Listenabsatz"/>
        <w:tabs>
          <w:tab w:val="left" w:pos="426"/>
          <w:tab w:val="left" w:pos="851"/>
        </w:tabs>
        <w:spacing w:line="240" w:lineRule="auto"/>
        <w:ind w:left="851"/>
        <w:jc w:val="both"/>
      </w:pPr>
    </w:p>
    <w:p w14:paraId="0802486C" w14:textId="080A9773" w:rsidR="001F3AFA" w:rsidRPr="00EC6D42" w:rsidRDefault="001F3AFA" w:rsidP="005244EE">
      <w:pPr>
        <w:pStyle w:val="Listenabsatz"/>
        <w:numPr>
          <w:ilvl w:val="0"/>
          <w:numId w:val="8"/>
        </w:numPr>
        <w:tabs>
          <w:tab w:val="left" w:pos="426"/>
          <w:tab w:val="left" w:pos="851"/>
        </w:tabs>
        <w:spacing w:line="240" w:lineRule="auto"/>
        <w:ind w:left="851" w:hanging="425"/>
        <w:jc w:val="both"/>
      </w:pPr>
      <w:r w:rsidRPr="00EC6D42">
        <w:t>Die Gemeinsame Stelle berät über die Aufnahme</w:t>
      </w:r>
      <w:r w:rsidR="006F26E9" w:rsidRPr="00EC6D42">
        <w:t xml:space="preserve"> weiterer Parteien zu dieser Ko</w:t>
      </w:r>
      <w:r w:rsidRPr="00EC6D42">
        <w:t>operationsvereinbarung des Ausbildungsverbundes [</w:t>
      </w:r>
      <w:r w:rsidR="00FD645F" w:rsidRPr="00EC6D42">
        <w:sym w:font="Symbol" w:char="F0B7"/>
      </w:r>
      <w:r w:rsidRPr="00EC6D42">
        <w:t>].</w:t>
      </w:r>
    </w:p>
    <w:p w14:paraId="73337633" w14:textId="77777777" w:rsidR="00F851B0" w:rsidRPr="00EC6D42" w:rsidRDefault="00F851B0" w:rsidP="00F851B0">
      <w:pPr>
        <w:pStyle w:val="Listenabsatz"/>
      </w:pPr>
    </w:p>
    <w:p w14:paraId="1960CFA7" w14:textId="28F71C29" w:rsidR="00F851B0" w:rsidRPr="00EC6D42" w:rsidRDefault="00F851B0" w:rsidP="005244EE">
      <w:pPr>
        <w:pStyle w:val="Listenabsatz"/>
        <w:numPr>
          <w:ilvl w:val="0"/>
          <w:numId w:val="8"/>
        </w:numPr>
        <w:tabs>
          <w:tab w:val="left" w:pos="426"/>
          <w:tab w:val="left" w:pos="851"/>
        </w:tabs>
        <w:spacing w:line="240" w:lineRule="auto"/>
        <w:ind w:left="851" w:hanging="425"/>
        <w:jc w:val="both"/>
      </w:pPr>
      <w:r w:rsidRPr="00EC6D42">
        <w:t xml:space="preserve">Jede Partei trägt die Kosten </w:t>
      </w:r>
      <w:r w:rsidR="00EB346E" w:rsidRPr="00EC6D42">
        <w:t>ihres</w:t>
      </w:r>
      <w:r w:rsidRPr="00EC6D42">
        <w:t xml:space="preserve"> Vertreters oder </w:t>
      </w:r>
      <w:r w:rsidR="00EB346E" w:rsidRPr="00EC6D42">
        <w:t xml:space="preserve">ihrer </w:t>
      </w:r>
      <w:r w:rsidRPr="00EC6D42">
        <w:t xml:space="preserve">Vertreterin in der Gemeinsamen Stelle selbst. Soweit </w:t>
      </w:r>
      <w:r w:rsidR="00271E5D" w:rsidRPr="00EC6D42">
        <w:t>darüber</w:t>
      </w:r>
      <w:r w:rsidR="0090427B">
        <w:t xml:space="preserve"> </w:t>
      </w:r>
      <w:r w:rsidR="00271E5D" w:rsidRPr="00EC6D42">
        <w:t>hinausgehende</w:t>
      </w:r>
      <w:r w:rsidRPr="00EC6D42">
        <w:t xml:space="preserve"> Kosten entstehen, werden die</w:t>
      </w:r>
      <w:r w:rsidR="00B963E3" w:rsidRPr="00EC6D42">
        <w:t>se</w:t>
      </w:r>
      <w:r w:rsidRPr="00EC6D42">
        <w:t xml:space="preserve"> von den Parteien, die Vertreter und Vertreterinnen </w:t>
      </w:r>
      <w:r w:rsidR="00B963E3" w:rsidRPr="00EC6D42">
        <w:t>an die Gemeinsame Stelle entsende</w:t>
      </w:r>
      <w:r w:rsidR="00EB346E" w:rsidRPr="00EC6D42">
        <w:t>n,</w:t>
      </w:r>
      <w:r w:rsidR="00B963E3" w:rsidRPr="00EC6D42">
        <w:t xml:space="preserve"> zu gleichen Teilen getragen.</w:t>
      </w:r>
    </w:p>
    <w:p w14:paraId="15C004AF" w14:textId="77777777" w:rsidR="00D361C6" w:rsidRPr="00EC6D42" w:rsidRDefault="00D361C6" w:rsidP="005244EE">
      <w:pPr>
        <w:tabs>
          <w:tab w:val="left" w:pos="426"/>
        </w:tabs>
        <w:spacing w:line="240" w:lineRule="auto"/>
        <w:jc w:val="both"/>
      </w:pPr>
    </w:p>
    <w:p w14:paraId="20FFF85E" w14:textId="77777777" w:rsidR="005C7B0C" w:rsidRPr="00EC6D42" w:rsidRDefault="005C7B0C" w:rsidP="005244EE">
      <w:pPr>
        <w:tabs>
          <w:tab w:val="left" w:pos="426"/>
        </w:tabs>
        <w:spacing w:line="240" w:lineRule="auto"/>
        <w:jc w:val="both"/>
      </w:pPr>
    </w:p>
    <w:p w14:paraId="5F0B9A81" w14:textId="581238C0" w:rsidR="00A94EEC" w:rsidRPr="00EC6D42" w:rsidRDefault="00D361C6" w:rsidP="005C7B0C">
      <w:pPr>
        <w:tabs>
          <w:tab w:val="left" w:pos="426"/>
        </w:tabs>
        <w:spacing w:line="240" w:lineRule="auto"/>
        <w:ind w:left="426"/>
        <w:jc w:val="both"/>
        <w:rPr>
          <w:b/>
          <w:i/>
        </w:rPr>
      </w:pPr>
      <w:r w:rsidRPr="00EC6D42">
        <w:rPr>
          <w:b/>
          <w:i/>
        </w:rPr>
        <w:t>[Anm</w:t>
      </w:r>
      <w:r w:rsidR="007F3BAF" w:rsidRPr="00EC6D42">
        <w:rPr>
          <w:b/>
          <w:i/>
        </w:rPr>
        <w:t>.</w:t>
      </w:r>
      <w:r w:rsidRPr="00EC6D42">
        <w:rPr>
          <w:b/>
          <w:i/>
        </w:rPr>
        <w:t>: Das StMGP empfiehlt die Übertragung der Aufgaben auf die Pflegeschulen, um eine effiziente und res</w:t>
      </w:r>
      <w:r w:rsidR="00BB3772" w:rsidRPr="00EC6D42">
        <w:rPr>
          <w:b/>
          <w:i/>
        </w:rPr>
        <w:t>s</w:t>
      </w:r>
      <w:r w:rsidRPr="00EC6D42">
        <w:rPr>
          <w:b/>
          <w:i/>
        </w:rPr>
        <w:t>ourcenschon</w:t>
      </w:r>
      <w:r w:rsidR="006F26E9" w:rsidRPr="00EC6D42">
        <w:rPr>
          <w:b/>
          <w:i/>
        </w:rPr>
        <w:t>ende Gestaltung des Ausbildungs</w:t>
      </w:r>
      <w:r w:rsidRPr="00EC6D42">
        <w:rPr>
          <w:b/>
          <w:i/>
        </w:rPr>
        <w:t>planes zu gewährleisten. Soweit eine Übertra</w:t>
      </w:r>
      <w:r w:rsidR="006F26E9" w:rsidRPr="00EC6D42">
        <w:rPr>
          <w:b/>
          <w:i/>
        </w:rPr>
        <w:t>gung von Aufgaben an die Pflege</w:t>
      </w:r>
      <w:r w:rsidRPr="00EC6D42">
        <w:rPr>
          <w:b/>
          <w:i/>
        </w:rPr>
        <w:t xml:space="preserve">schule von einzelnen Ausbildungsverbünden nicht vorgenommen wird beziehungsweise nicht an alle Pflegeschulen erfolgen wird, ist das Muster entsprechend </w:t>
      </w:r>
      <w:r w:rsidR="00BB3772" w:rsidRPr="00EC6D42">
        <w:rPr>
          <w:b/>
          <w:i/>
        </w:rPr>
        <w:t>an</w:t>
      </w:r>
      <w:r w:rsidRPr="00EC6D42">
        <w:rPr>
          <w:b/>
          <w:i/>
        </w:rPr>
        <w:t>zupassen.</w:t>
      </w:r>
      <w:r w:rsidR="00AE473A" w:rsidRPr="00EC6D42">
        <w:rPr>
          <w:b/>
          <w:i/>
        </w:rPr>
        <w:t xml:space="preserve"> Die Ausgliederung der Vereinbarung in eine Anlage </w:t>
      </w:r>
      <w:r w:rsidR="00A52C8C" w:rsidRPr="00EC6D42">
        <w:rPr>
          <w:b/>
          <w:i/>
        </w:rPr>
        <w:t xml:space="preserve">kann von </w:t>
      </w:r>
      <w:r w:rsidR="00AE473A" w:rsidRPr="00EC6D42">
        <w:rPr>
          <w:b/>
          <w:i/>
        </w:rPr>
        <w:t>Vorteil</w:t>
      </w:r>
      <w:r w:rsidR="00A52C8C" w:rsidRPr="00EC6D42">
        <w:rPr>
          <w:b/>
          <w:i/>
        </w:rPr>
        <w:t xml:space="preserve"> sein,</w:t>
      </w:r>
      <w:r w:rsidR="002C013E" w:rsidRPr="00EC6D42">
        <w:rPr>
          <w:b/>
          <w:i/>
        </w:rPr>
        <w:t xml:space="preserve"> wenn </w:t>
      </w:r>
      <w:r w:rsidR="00AE473A" w:rsidRPr="00EC6D42">
        <w:rPr>
          <w:b/>
          <w:i/>
        </w:rPr>
        <w:t xml:space="preserve">Träger und Pflegeschulen </w:t>
      </w:r>
      <w:r w:rsidR="002C013E" w:rsidRPr="00EC6D42">
        <w:rPr>
          <w:b/>
          <w:i/>
        </w:rPr>
        <w:t>mehr Flexibilität</w:t>
      </w:r>
      <w:r w:rsidR="00AE473A" w:rsidRPr="00EC6D42">
        <w:rPr>
          <w:b/>
          <w:i/>
        </w:rPr>
        <w:t xml:space="preserve"> in der Ausgestaltung der Leistungspakete </w:t>
      </w:r>
      <w:r w:rsidR="002C013E" w:rsidRPr="00EC6D42">
        <w:rPr>
          <w:b/>
          <w:i/>
        </w:rPr>
        <w:t>wollen</w:t>
      </w:r>
      <w:r w:rsidR="00AE473A" w:rsidRPr="00EC6D42">
        <w:rPr>
          <w:b/>
          <w:i/>
        </w:rPr>
        <w:t>, die übertragen werden sollen.</w:t>
      </w:r>
      <w:r w:rsidRPr="00EC6D42">
        <w:rPr>
          <w:b/>
          <w:i/>
        </w:rPr>
        <w:t>]</w:t>
      </w:r>
    </w:p>
    <w:p w14:paraId="6701EA62" w14:textId="77777777" w:rsidR="00BB3772" w:rsidRPr="00EC6D42" w:rsidRDefault="00BB3772" w:rsidP="005C7B0C">
      <w:pPr>
        <w:tabs>
          <w:tab w:val="left" w:pos="426"/>
        </w:tabs>
        <w:spacing w:line="240" w:lineRule="auto"/>
        <w:ind w:left="426"/>
        <w:jc w:val="both"/>
        <w:rPr>
          <w:b/>
          <w:i/>
        </w:rPr>
      </w:pPr>
    </w:p>
    <w:p w14:paraId="488981AD" w14:textId="77777777" w:rsidR="00D361C6" w:rsidRPr="00EC6D42" w:rsidRDefault="00D361C6" w:rsidP="00D361C6">
      <w:pPr>
        <w:pStyle w:val="berschrift1"/>
      </w:pPr>
      <w:r w:rsidRPr="00EC6D42">
        <w:t>§ 5 Übertragung von Aufgaben an Pflegeschulen</w:t>
      </w:r>
    </w:p>
    <w:p w14:paraId="44599767" w14:textId="1D495A8A" w:rsidR="00D361C6" w:rsidRPr="00EC6D42" w:rsidRDefault="00D361C6" w:rsidP="00A07C8D">
      <w:pPr>
        <w:pStyle w:val="Listenabsatz"/>
        <w:numPr>
          <w:ilvl w:val="0"/>
          <w:numId w:val="19"/>
        </w:numPr>
        <w:tabs>
          <w:tab w:val="left" w:pos="426"/>
        </w:tabs>
        <w:spacing w:line="240" w:lineRule="auto"/>
        <w:ind w:left="851"/>
        <w:jc w:val="both"/>
      </w:pPr>
      <w:r w:rsidRPr="00EC6D42">
        <w:t>§ 8 Abs.</w:t>
      </w:r>
      <w:r w:rsidR="00BB3772" w:rsidRPr="00EC6D42">
        <w:t xml:space="preserve"> </w:t>
      </w:r>
      <w:r w:rsidRPr="00EC6D42">
        <w:t>4 S.</w:t>
      </w:r>
      <w:r w:rsidR="00A07C8D" w:rsidRPr="00EC6D42">
        <w:t xml:space="preserve"> </w:t>
      </w:r>
      <w:r w:rsidRPr="00EC6D42">
        <w:t>1, 2.</w:t>
      </w:r>
      <w:r w:rsidR="00BB3772" w:rsidRPr="00EC6D42">
        <w:t xml:space="preserve"> </w:t>
      </w:r>
      <w:r w:rsidRPr="00EC6D42">
        <w:t>H</w:t>
      </w:r>
      <w:r w:rsidR="00BB3772" w:rsidRPr="00EC6D42">
        <w:t>albs</w:t>
      </w:r>
      <w:r w:rsidRPr="00EC6D42">
        <w:t>. PflBG sieht vor, dass jeder Träger seine Aufgaben nach § 8 Abs.</w:t>
      </w:r>
      <w:r w:rsidR="00BB3772" w:rsidRPr="00EC6D42">
        <w:t> </w:t>
      </w:r>
      <w:r w:rsidRPr="00EC6D42">
        <w:t xml:space="preserve">3 PflBG durch Vereinbarung auf eine Pflegeschule übertragen kann. </w:t>
      </w:r>
      <w:r w:rsidR="00A07C8D" w:rsidRPr="00EC6D42">
        <w:t>[</w:t>
      </w:r>
      <w:r w:rsidRPr="00EC6D42">
        <w:t>Träger 1</w:t>
      </w:r>
      <w:r w:rsidR="00A07C8D" w:rsidRPr="00EC6D42">
        <w:t>]</w:t>
      </w:r>
      <w:r w:rsidRPr="00EC6D42">
        <w:t xml:space="preserve"> und </w:t>
      </w:r>
      <w:r w:rsidR="00A07C8D" w:rsidRPr="00EC6D42">
        <w:t>[</w:t>
      </w:r>
      <w:r w:rsidRPr="00EC6D42">
        <w:t>Pflegeschule 1</w:t>
      </w:r>
      <w:r w:rsidR="00A07C8D" w:rsidRPr="00EC6D42">
        <w:t>]</w:t>
      </w:r>
      <w:r w:rsidRPr="00EC6D42">
        <w:t xml:space="preserve"> sowie </w:t>
      </w:r>
      <w:r w:rsidR="00A07C8D" w:rsidRPr="00EC6D42">
        <w:t>[</w:t>
      </w:r>
      <w:r w:rsidRPr="00EC6D42">
        <w:t>Träger 2</w:t>
      </w:r>
      <w:r w:rsidR="00A07C8D" w:rsidRPr="00EC6D42">
        <w:t>]</w:t>
      </w:r>
      <w:r w:rsidRPr="00EC6D42">
        <w:t xml:space="preserve"> und </w:t>
      </w:r>
      <w:r w:rsidR="00A07C8D" w:rsidRPr="00EC6D42">
        <w:t>[</w:t>
      </w:r>
      <w:r w:rsidRPr="00EC6D42">
        <w:t>Pflegeschule 2</w:t>
      </w:r>
      <w:r w:rsidR="00A07C8D" w:rsidRPr="00EC6D42">
        <w:t>]</w:t>
      </w:r>
      <w:r w:rsidRPr="00EC6D42">
        <w:t xml:space="preserve"> schließen hiermit jeweils die Vereinbarung zur Übertragung von Aufgaben an die Pflegeschulen in der Form wie aus Anlage 2 ersichtlich ab. Soweit einer der Träger auch Auszubildende an eine</w:t>
      </w:r>
      <w:r w:rsidR="00C31241" w:rsidRPr="00EC6D42">
        <w:t>r</w:t>
      </w:r>
      <w:r w:rsidRPr="00EC6D42">
        <w:t xml:space="preserve"> andere</w:t>
      </w:r>
      <w:r w:rsidR="006F26E9" w:rsidRPr="00EC6D42">
        <w:t>n</w:t>
      </w:r>
      <w:r w:rsidRPr="00EC6D42">
        <w:t xml:space="preserve"> Pflegeschule</w:t>
      </w:r>
      <w:r w:rsidR="00C31241" w:rsidRPr="00EC6D42">
        <w:t>, als diejenige</w:t>
      </w:r>
      <w:r w:rsidR="00A07C8D" w:rsidRPr="00EC6D42">
        <w:t>,</w:t>
      </w:r>
      <w:r w:rsidR="00C31241" w:rsidRPr="00EC6D42">
        <w:t xml:space="preserve"> mit der bereits die Vereinbarung in der Form gemäß Anlage 2 geschlossen </w:t>
      </w:r>
      <w:r w:rsidR="006F26E9" w:rsidRPr="00EC6D42">
        <w:t>wurde</w:t>
      </w:r>
      <w:r w:rsidR="00BF7BB7" w:rsidRPr="00EC6D42">
        <w:t>, hat</w:t>
      </w:r>
      <w:r w:rsidR="00C31241" w:rsidRPr="00EC6D42">
        <w:t>,</w:t>
      </w:r>
      <w:r w:rsidRPr="00EC6D42">
        <w:t xml:space="preserve"> schließt dieser Träger mit der jeweiligen anderen Pflegeschule ebenfalls eine Vereinbarung zur Aufgabenübertragung in der Form wie aus Anlage 2 ersichtlich für diese Schüler ab. </w:t>
      </w:r>
      <w:r w:rsidR="00BF7BB7" w:rsidRPr="00EC6D42">
        <w:t>Die Vorgaben des Schulrechts sind in jedem Fall zu beachten.</w:t>
      </w:r>
    </w:p>
    <w:p w14:paraId="3C123651" w14:textId="77777777" w:rsidR="00D361C6" w:rsidRPr="00EC6D42" w:rsidRDefault="00D361C6" w:rsidP="005244EE">
      <w:pPr>
        <w:pStyle w:val="Listenabsatz"/>
        <w:tabs>
          <w:tab w:val="left" w:pos="426"/>
        </w:tabs>
        <w:spacing w:line="240" w:lineRule="auto"/>
        <w:ind w:left="851"/>
        <w:jc w:val="both"/>
      </w:pPr>
    </w:p>
    <w:p w14:paraId="2D1F77F6" w14:textId="32D1A79F" w:rsidR="00D361C6" w:rsidRPr="00EC6D42" w:rsidRDefault="00D361C6" w:rsidP="005244EE">
      <w:pPr>
        <w:pStyle w:val="Listenabsatz"/>
        <w:numPr>
          <w:ilvl w:val="0"/>
          <w:numId w:val="19"/>
        </w:numPr>
        <w:tabs>
          <w:tab w:val="left" w:pos="426"/>
        </w:tabs>
        <w:spacing w:line="240" w:lineRule="auto"/>
        <w:ind w:left="851"/>
        <w:jc w:val="both"/>
      </w:pPr>
      <w:r w:rsidRPr="00EC6D42">
        <w:t>Der zeitliche Ablauf der praktischen Ausbildung wird vor Ausbildungsbeginn einverneh</w:t>
      </w:r>
      <w:r w:rsidR="006F26E9" w:rsidRPr="00EC6D42">
        <w:t>m</w:t>
      </w:r>
      <w:r w:rsidRPr="00EC6D42">
        <w:t>lich zwischen den Parteien festgelegt.</w:t>
      </w:r>
    </w:p>
    <w:p w14:paraId="1AD8E963" w14:textId="77777777" w:rsidR="00D361C6" w:rsidRPr="00EC6D42" w:rsidRDefault="00D361C6" w:rsidP="00D361C6">
      <w:pPr>
        <w:tabs>
          <w:tab w:val="left" w:pos="426"/>
        </w:tabs>
        <w:spacing w:line="240" w:lineRule="auto"/>
      </w:pPr>
    </w:p>
    <w:p w14:paraId="5B332E30" w14:textId="77777777" w:rsidR="00A94EEC" w:rsidRPr="00EC6D42" w:rsidRDefault="00A94EEC" w:rsidP="00D361C6">
      <w:pPr>
        <w:tabs>
          <w:tab w:val="left" w:pos="426"/>
        </w:tabs>
        <w:spacing w:line="240" w:lineRule="auto"/>
      </w:pPr>
    </w:p>
    <w:p w14:paraId="73677F36" w14:textId="22232AC3" w:rsidR="005C7B0C" w:rsidRPr="00EC6D42" w:rsidRDefault="005C7B0C" w:rsidP="005C7B0C">
      <w:pPr>
        <w:tabs>
          <w:tab w:val="left" w:pos="426"/>
        </w:tabs>
        <w:spacing w:line="240" w:lineRule="auto"/>
        <w:ind w:left="360"/>
        <w:jc w:val="both"/>
        <w:rPr>
          <w:b/>
          <w:i/>
        </w:rPr>
      </w:pPr>
      <w:r w:rsidRPr="00EC6D42">
        <w:rPr>
          <w:b/>
          <w:i/>
        </w:rPr>
        <w:t>[Anm.: Die in § 6 getroffenen Regelungen sind ein Vorschlag, wie eine Planung erfolgen und sichergestellt werden kann. Abhängig von den Erfahrungen und EDV</w:t>
      </w:r>
      <w:r w:rsidR="00A07C8D" w:rsidRPr="00EC6D42">
        <w:rPr>
          <w:b/>
          <w:i/>
        </w:rPr>
        <w:t>-</w:t>
      </w:r>
      <w:r w:rsidRPr="00EC6D42">
        <w:rPr>
          <w:b/>
          <w:i/>
        </w:rPr>
        <w:t>Systemen der Parteien sind auch andere Herangehensweisen möglich. Wichtig ist lediglich, dass sichergestellt ist, dass die Parteien des Ausbildungsverbundes sich ge</w:t>
      </w:r>
      <w:r w:rsidR="00A07C8D" w:rsidRPr="00EC6D42">
        <w:rPr>
          <w:b/>
          <w:i/>
        </w:rPr>
        <w:t>ge</w:t>
      </w:r>
      <w:r w:rsidRPr="00EC6D42">
        <w:rPr>
          <w:b/>
          <w:i/>
        </w:rPr>
        <w:t>nseitig über die Anzahl der Auszubildenden und der Ausbildungsplätze informieren und die Planung unkompliziert erfolgen kann.]</w:t>
      </w:r>
    </w:p>
    <w:p w14:paraId="3614732A" w14:textId="77777777" w:rsidR="00BB3772" w:rsidRPr="00EC6D42" w:rsidRDefault="00BB3772" w:rsidP="005C7B0C">
      <w:pPr>
        <w:tabs>
          <w:tab w:val="left" w:pos="426"/>
        </w:tabs>
        <w:spacing w:line="240" w:lineRule="auto"/>
        <w:ind w:left="360"/>
        <w:jc w:val="both"/>
        <w:rPr>
          <w:b/>
          <w:i/>
        </w:rPr>
      </w:pPr>
    </w:p>
    <w:p w14:paraId="1DC7C8AF" w14:textId="77777777" w:rsidR="00D361C6" w:rsidRPr="00EC6D42" w:rsidRDefault="00D361C6" w:rsidP="00D361C6">
      <w:pPr>
        <w:pStyle w:val="berschrift1"/>
      </w:pPr>
      <w:r w:rsidRPr="00EC6D42">
        <w:t>§ 6 Planung und Durchführung der praktischen Ausbildung</w:t>
      </w:r>
    </w:p>
    <w:p w14:paraId="3AA6BD4D" w14:textId="1639F8B1" w:rsidR="006F26E9" w:rsidRPr="00EC6D42" w:rsidRDefault="0053624A" w:rsidP="005244EE">
      <w:pPr>
        <w:pStyle w:val="Listenabsatz"/>
        <w:numPr>
          <w:ilvl w:val="0"/>
          <w:numId w:val="20"/>
        </w:numPr>
        <w:tabs>
          <w:tab w:val="left" w:pos="426"/>
        </w:tabs>
        <w:spacing w:line="240" w:lineRule="auto"/>
        <w:jc w:val="both"/>
      </w:pPr>
      <w:r w:rsidRPr="00EC6D42">
        <w:t>Grundlage der Planung der praktischen Ausbildung ist eine zunächst personenunabhängige Planung von Zeiten (z.B. nach Monaten, Wochen) und der abzuleistenden Einsatzbere</w:t>
      </w:r>
      <w:r w:rsidR="00694FD6">
        <w:t>i</w:t>
      </w:r>
      <w:r w:rsidRPr="00EC6D42">
        <w:t>che nach Anlage 7 zur PflAPrV. Diese Planung definiert Abfolgereihen der Einsatzbereiche mit unterschiedlichen Reihungen. Die Zuordnung der Auszubildenden erfolgt über den Ausbildungsplan, der Bestandteil des Ausbildungsvertrags ist. Anlage 3 enthält eine Aufstellung über die von den Trägern und Einrichtungen zur Verfügung gestellten Praxiseinsatzstellen.</w:t>
      </w:r>
    </w:p>
    <w:p w14:paraId="3CFAB484" w14:textId="77777777" w:rsidR="006F26E9" w:rsidRPr="006F6C88" w:rsidRDefault="006F26E9" w:rsidP="005244EE">
      <w:pPr>
        <w:pStyle w:val="Listenabsatz"/>
        <w:tabs>
          <w:tab w:val="left" w:pos="426"/>
        </w:tabs>
        <w:spacing w:line="240" w:lineRule="auto"/>
        <w:jc w:val="both"/>
      </w:pPr>
    </w:p>
    <w:p w14:paraId="198AAF1D" w14:textId="28EA8FD9" w:rsidR="0053624A" w:rsidRPr="006F6C88" w:rsidRDefault="0053624A" w:rsidP="005244EE">
      <w:pPr>
        <w:pStyle w:val="Listenabsatz"/>
        <w:tabs>
          <w:tab w:val="left" w:pos="426"/>
        </w:tabs>
        <w:spacing w:line="240" w:lineRule="auto"/>
        <w:jc w:val="both"/>
        <w:rPr>
          <w:i/>
        </w:rPr>
      </w:pPr>
      <w:r w:rsidRPr="006F6C88">
        <w:rPr>
          <w:i/>
        </w:rPr>
        <w:lastRenderedPageBreak/>
        <w:t>[Optional können die Absätze 2 bis 7 beziehungsweise die Beschreibung der Ausbildungskapazität der Parteien auch in einer Anlage erfolgen.</w:t>
      </w:r>
      <w:r w:rsidR="00AD7E84" w:rsidRPr="006F6C88">
        <w:rPr>
          <w:i/>
        </w:rPr>
        <w:t xml:space="preserve"> Anlage 3 ist in diesem Fall um die in den folgenden Absätzen enthaltenen Informationen zu ergänzen.</w:t>
      </w:r>
      <w:r w:rsidRPr="006F6C88">
        <w:rPr>
          <w:i/>
        </w:rPr>
        <w:t>]</w:t>
      </w:r>
    </w:p>
    <w:p w14:paraId="7D2804B6" w14:textId="77777777" w:rsidR="0053624A" w:rsidRPr="00EC6D42" w:rsidRDefault="0053624A" w:rsidP="005244EE">
      <w:pPr>
        <w:tabs>
          <w:tab w:val="left" w:pos="426"/>
        </w:tabs>
        <w:spacing w:line="240" w:lineRule="auto"/>
        <w:jc w:val="both"/>
      </w:pPr>
    </w:p>
    <w:p w14:paraId="0C8C26B3" w14:textId="513AEE93" w:rsidR="0053624A" w:rsidRPr="00EC6D42" w:rsidRDefault="00A07C8D" w:rsidP="005244EE">
      <w:pPr>
        <w:pStyle w:val="Listenabsatz"/>
        <w:numPr>
          <w:ilvl w:val="0"/>
          <w:numId w:val="20"/>
        </w:numPr>
        <w:tabs>
          <w:tab w:val="left" w:pos="426"/>
        </w:tabs>
        <w:spacing w:line="240" w:lineRule="auto"/>
        <w:jc w:val="both"/>
      </w:pPr>
      <w:r w:rsidRPr="00EC6D42">
        <w:t>[</w:t>
      </w:r>
      <w:r w:rsidR="0053624A" w:rsidRPr="00EC6D42">
        <w:t>Pflegeschule 1</w:t>
      </w:r>
      <w:r w:rsidRPr="00EC6D42">
        <w:t>]</w:t>
      </w:r>
      <w:r w:rsidR="0053624A" w:rsidRPr="00EC6D42">
        <w:t xml:space="preserve"> kann pro Ausbildungsjahrgang mindestens </w:t>
      </w:r>
      <w:r w:rsidR="006F26E9" w:rsidRPr="00EC6D42">
        <w:t>[</w:t>
      </w:r>
      <w:r w:rsidR="00FD645F" w:rsidRPr="00EC6D42">
        <w:sym w:font="Symbol" w:char="F0B7"/>
      </w:r>
      <w:r w:rsidR="006F26E9" w:rsidRPr="00EC6D42">
        <w:t xml:space="preserve">] </w:t>
      </w:r>
      <w:r w:rsidR="0053624A" w:rsidRPr="00EC6D42">
        <w:t>und höchstens [</w:t>
      </w:r>
      <w:r w:rsidR="00FD645F" w:rsidRPr="00EC6D42">
        <w:sym w:font="Symbol" w:char="F0B7"/>
      </w:r>
      <w:r w:rsidR="0053624A" w:rsidRPr="00EC6D42">
        <w:t xml:space="preserve">] Schülerinnen und Schüler aufnehmen. Die konkrete Anzahl der </w:t>
      </w:r>
      <w:r w:rsidR="005E1ABD" w:rsidRPr="00EC6D42">
        <w:t>Schülerinnen und Schüler</w:t>
      </w:r>
      <w:r w:rsidR="0053624A" w:rsidRPr="00EC6D42">
        <w:t xml:space="preserve">, die </w:t>
      </w:r>
      <w:r w:rsidRPr="00EC6D42">
        <w:t>[</w:t>
      </w:r>
      <w:r w:rsidR="0053624A" w:rsidRPr="00EC6D42">
        <w:t>Pflegeschule 1</w:t>
      </w:r>
      <w:r w:rsidRPr="00EC6D42">
        <w:t>]</w:t>
      </w:r>
      <w:r w:rsidR="0053624A" w:rsidRPr="00EC6D42">
        <w:t xml:space="preserve"> in einem jeden </w:t>
      </w:r>
      <w:r w:rsidR="005E1ABD" w:rsidRPr="00EC6D42">
        <w:t>Schuljahr</w:t>
      </w:r>
      <w:r w:rsidR="0053624A" w:rsidRPr="00EC6D42">
        <w:t xml:space="preserve"> aufnehmen kann, wi</w:t>
      </w:r>
      <w:r w:rsidR="006F26E9" w:rsidRPr="00EC6D42">
        <w:t xml:space="preserve">rd </w:t>
      </w:r>
      <w:r w:rsidRPr="00EC6D42">
        <w:t>[</w:t>
      </w:r>
      <w:r w:rsidR="006F26E9" w:rsidRPr="00EC6D42">
        <w:t>Pflegeschule 1</w:t>
      </w:r>
      <w:r w:rsidRPr="00EC6D42">
        <w:t>]</w:t>
      </w:r>
      <w:r w:rsidR="006F26E9" w:rsidRPr="00EC6D42">
        <w:t xml:space="preserve"> den Trägern [</w:t>
      </w:r>
      <w:r w:rsidR="00FD645F" w:rsidRPr="00EC6D42">
        <w:sym w:font="Symbol" w:char="F0B7"/>
      </w:r>
      <w:r w:rsidR="0053624A" w:rsidRPr="00EC6D42">
        <w:t xml:space="preserve">] Wochen vor Beginn eines jeden </w:t>
      </w:r>
      <w:r w:rsidR="005E1ABD" w:rsidRPr="00EC6D42">
        <w:t>Schuljahres</w:t>
      </w:r>
      <w:r w:rsidR="0053624A" w:rsidRPr="00EC6D42">
        <w:t xml:space="preserve"> zu ihrer Information nennen.</w:t>
      </w:r>
    </w:p>
    <w:p w14:paraId="03AE1C92" w14:textId="77777777" w:rsidR="0053624A" w:rsidRPr="00EC6D42" w:rsidRDefault="0053624A" w:rsidP="005244EE">
      <w:pPr>
        <w:pStyle w:val="Listenabsatz"/>
        <w:tabs>
          <w:tab w:val="left" w:pos="426"/>
        </w:tabs>
        <w:spacing w:line="240" w:lineRule="auto"/>
        <w:jc w:val="both"/>
      </w:pPr>
    </w:p>
    <w:p w14:paraId="17E5A8F7" w14:textId="5CDF4C4D" w:rsidR="001B50F9" w:rsidRPr="00EC6D42" w:rsidRDefault="00A07C8D" w:rsidP="005244EE">
      <w:pPr>
        <w:pStyle w:val="Listenabsatz"/>
        <w:numPr>
          <w:ilvl w:val="0"/>
          <w:numId w:val="20"/>
        </w:numPr>
        <w:tabs>
          <w:tab w:val="left" w:pos="426"/>
        </w:tabs>
        <w:spacing w:line="240" w:lineRule="auto"/>
        <w:jc w:val="both"/>
      </w:pPr>
      <w:r w:rsidRPr="00EC6D42">
        <w:t>[</w:t>
      </w:r>
      <w:r w:rsidR="0053624A" w:rsidRPr="00EC6D42">
        <w:t>Pflegeschule 2</w:t>
      </w:r>
      <w:r w:rsidRPr="00EC6D42">
        <w:t>]</w:t>
      </w:r>
      <w:r w:rsidR="0053624A" w:rsidRPr="00EC6D42">
        <w:t xml:space="preserve"> </w:t>
      </w:r>
      <w:r w:rsidR="001B50F9" w:rsidRPr="00EC6D42">
        <w:t xml:space="preserve">kann </w:t>
      </w:r>
      <w:r w:rsidR="0053624A" w:rsidRPr="00EC6D42">
        <w:t>pro Ausbildungsjahrgang mindestens [</w:t>
      </w:r>
      <w:r w:rsidR="00FD645F" w:rsidRPr="00EC6D42">
        <w:sym w:font="Symbol" w:char="F0B7"/>
      </w:r>
      <w:r w:rsidR="0053624A" w:rsidRPr="00EC6D42">
        <w:t>]</w:t>
      </w:r>
      <w:r w:rsidR="006F26E9" w:rsidRPr="00EC6D42">
        <w:t xml:space="preserve"> </w:t>
      </w:r>
      <w:r w:rsidR="001B50F9" w:rsidRPr="00EC6D42">
        <w:t>und höchstens [</w:t>
      </w:r>
      <w:r w:rsidR="00FD645F" w:rsidRPr="00EC6D42">
        <w:sym w:font="Symbol" w:char="F0B7"/>
      </w:r>
      <w:r w:rsidR="001B50F9" w:rsidRPr="00EC6D42">
        <w:t xml:space="preserve">] </w:t>
      </w:r>
      <w:r w:rsidR="0053624A" w:rsidRPr="00EC6D42">
        <w:t>Schülerinnen und Schüler aufnehmen.</w:t>
      </w:r>
      <w:r w:rsidR="001B50F9" w:rsidRPr="00EC6D42">
        <w:t xml:space="preserve"> Die konkrete Anzahl der </w:t>
      </w:r>
      <w:r w:rsidR="005E1ABD" w:rsidRPr="00EC6D42">
        <w:t>Schülerinnen und Schüler</w:t>
      </w:r>
      <w:r w:rsidR="001B50F9" w:rsidRPr="00EC6D42">
        <w:t xml:space="preserve">, die </w:t>
      </w:r>
      <w:r w:rsidRPr="00EC6D42">
        <w:t>[</w:t>
      </w:r>
      <w:r w:rsidR="001B50F9" w:rsidRPr="00EC6D42">
        <w:t>Pflegeschule 2</w:t>
      </w:r>
      <w:r w:rsidRPr="00EC6D42">
        <w:t>]</w:t>
      </w:r>
      <w:r w:rsidR="001B50F9" w:rsidRPr="00EC6D42">
        <w:t xml:space="preserve"> in einem jeden </w:t>
      </w:r>
      <w:r w:rsidR="005E1ABD" w:rsidRPr="00EC6D42">
        <w:t>Schuljahr</w:t>
      </w:r>
      <w:r w:rsidR="001B50F9" w:rsidRPr="00EC6D42">
        <w:t xml:space="preserve"> aufnehmen kann, wird </w:t>
      </w:r>
      <w:r w:rsidRPr="00EC6D42">
        <w:t>[</w:t>
      </w:r>
      <w:r w:rsidR="001B50F9" w:rsidRPr="00EC6D42">
        <w:t>Pflegeschule 2</w:t>
      </w:r>
      <w:r w:rsidRPr="00EC6D42">
        <w:t>]</w:t>
      </w:r>
      <w:r w:rsidR="001B50F9" w:rsidRPr="00EC6D42">
        <w:t xml:space="preserve"> den Trägern [</w:t>
      </w:r>
      <w:r w:rsidR="00FD645F" w:rsidRPr="00EC6D42">
        <w:sym w:font="Symbol" w:char="F0B7"/>
      </w:r>
      <w:r w:rsidR="001B50F9" w:rsidRPr="00EC6D42">
        <w:t xml:space="preserve">] Wochen vor Beginn eines jeden </w:t>
      </w:r>
      <w:r w:rsidR="005E1ABD" w:rsidRPr="00EC6D42">
        <w:t>Schuljahres</w:t>
      </w:r>
      <w:r w:rsidR="001B50F9" w:rsidRPr="00EC6D42">
        <w:t xml:space="preserve"> zu ihrer Information nennen.</w:t>
      </w:r>
    </w:p>
    <w:p w14:paraId="0B8F0387" w14:textId="608FBAC9" w:rsidR="0053624A" w:rsidRPr="00EC6D42" w:rsidRDefault="001B50F9" w:rsidP="005244EE">
      <w:pPr>
        <w:pStyle w:val="Listenabsatz"/>
        <w:tabs>
          <w:tab w:val="left" w:pos="426"/>
        </w:tabs>
        <w:spacing w:line="240" w:lineRule="auto"/>
        <w:jc w:val="both"/>
      </w:pPr>
      <w:r w:rsidRPr="00EC6D42">
        <w:t xml:space="preserve"> </w:t>
      </w:r>
    </w:p>
    <w:p w14:paraId="08870945" w14:textId="1146A249" w:rsidR="0053624A" w:rsidRPr="00EC6D42" w:rsidRDefault="00A07C8D" w:rsidP="005244EE">
      <w:pPr>
        <w:pStyle w:val="Listenabsatz"/>
        <w:numPr>
          <w:ilvl w:val="0"/>
          <w:numId w:val="20"/>
        </w:numPr>
        <w:tabs>
          <w:tab w:val="left" w:pos="426"/>
        </w:tabs>
        <w:spacing w:line="240" w:lineRule="auto"/>
        <w:jc w:val="both"/>
      </w:pPr>
      <w:r w:rsidRPr="00EC6D42">
        <w:t>[</w:t>
      </w:r>
      <w:r w:rsidR="0053624A" w:rsidRPr="00EC6D42">
        <w:t>Träger 1</w:t>
      </w:r>
      <w:r w:rsidRPr="00EC6D42">
        <w:t>]</w:t>
      </w:r>
      <w:r w:rsidR="0053624A" w:rsidRPr="00EC6D42">
        <w:t xml:space="preserve"> </w:t>
      </w:r>
      <w:r w:rsidR="001B50F9" w:rsidRPr="00EC6D42">
        <w:t>kann</w:t>
      </w:r>
      <w:r w:rsidR="0053624A" w:rsidRPr="00EC6D42">
        <w:t xml:space="preserve"> pro Ausbildungsjahrgang mindestens [</w:t>
      </w:r>
      <w:r w:rsidR="00FD645F" w:rsidRPr="00EC6D42">
        <w:sym w:font="Symbol" w:char="F0B7"/>
      </w:r>
      <w:r w:rsidR="0053624A" w:rsidRPr="00EC6D42">
        <w:t>]</w:t>
      </w:r>
      <w:r w:rsidR="001B50F9" w:rsidRPr="00EC6D42">
        <w:t xml:space="preserve"> und höchstens [</w:t>
      </w:r>
      <w:r w:rsidR="00FD645F" w:rsidRPr="00EC6D42">
        <w:sym w:font="Symbol" w:char="F0B7"/>
      </w:r>
      <w:r w:rsidR="001B50F9" w:rsidRPr="00EC6D42">
        <w:t xml:space="preserve">] </w:t>
      </w:r>
      <w:r w:rsidR="0053624A" w:rsidRPr="00EC6D42">
        <w:t xml:space="preserve">Ausbildungsplätze </w:t>
      </w:r>
      <w:r w:rsidR="001B50F9" w:rsidRPr="00EC6D42">
        <w:t xml:space="preserve">als Träger der praktischen Ausbildung </w:t>
      </w:r>
      <w:r w:rsidR="0053624A" w:rsidRPr="00EC6D42">
        <w:t>[und insgesamt mindestens [</w:t>
      </w:r>
      <w:r w:rsidR="00FD645F" w:rsidRPr="00EC6D42">
        <w:sym w:font="Symbol" w:char="F0B7"/>
      </w:r>
      <w:r w:rsidR="0053624A" w:rsidRPr="00EC6D42">
        <w:t xml:space="preserve">] Plätze </w:t>
      </w:r>
      <w:r w:rsidR="0026722E" w:rsidRPr="00EC6D42">
        <w:t>und höchstens [</w:t>
      </w:r>
      <w:r w:rsidR="00FD645F" w:rsidRPr="00EC6D42">
        <w:sym w:font="Symbol" w:char="F0B7"/>
      </w:r>
      <w:r w:rsidR="0026722E" w:rsidRPr="00EC6D42">
        <w:t xml:space="preserve">] Plätze </w:t>
      </w:r>
      <w:r w:rsidR="0053624A" w:rsidRPr="00EC6D42">
        <w:t xml:space="preserve">für den </w:t>
      </w:r>
      <w:r w:rsidR="0026722E" w:rsidRPr="00EC6D42">
        <w:t xml:space="preserve">gleichzeitigen </w:t>
      </w:r>
      <w:r w:rsidR="0053624A" w:rsidRPr="00EC6D42">
        <w:t>Einsatz i</w:t>
      </w:r>
      <w:r w:rsidRPr="00EC6D42">
        <w:t>n</w:t>
      </w:r>
      <w:r w:rsidR="0053624A" w:rsidRPr="00EC6D42">
        <w:t xml:space="preserve"> [</w:t>
      </w:r>
      <w:r w:rsidR="0026722E" w:rsidRPr="00EC6D42">
        <w:t>z.B.</w:t>
      </w:r>
      <w:r w:rsidRPr="00EC6D42">
        <w:t xml:space="preserve"> der</w:t>
      </w:r>
      <w:r w:rsidR="0026722E" w:rsidRPr="00EC6D42">
        <w:t xml:space="preserve"> stationäre</w:t>
      </w:r>
      <w:r w:rsidRPr="00EC6D42">
        <w:t>n</w:t>
      </w:r>
      <w:r w:rsidR="0026722E" w:rsidRPr="00EC6D42">
        <w:t xml:space="preserve"> Akutpflege</w:t>
      </w:r>
      <w:r w:rsidR="0053624A" w:rsidRPr="00EC6D42">
        <w:t>]] zur Verfügung stellen</w:t>
      </w:r>
      <w:r w:rsidR="00C32A8A" w:rsidRPr="00EC6D42">
        <w:t xml:space="preserve">. </w:t>
      </w:r>
      <w:r w:rsidR="0026722E" w:rsidRPr="00EC6D42">
        <w:t xml:space="preserve">Die konkrete Anzahl </w:t>
      </w:r>
      <w:r w:rsidR="005E1ABD" w:rsidRPr="00EC6D42">
        <w:t xml:space="preserve">der Ausbildungsplätze </w:t>
      </w:r>
      <w:r w:rsidR="0026722E" w:rsidRPr="00EC6D42">
        <w:t xml:space="preserve">eines jeden Ausbildungsjahrganges wird </w:t>
      </w:r>
      <w:r w:rsidRPr="00EC6D42">
        <w:t>[</w:t>
      </w:r>
      <w:r w:rsidR="0026722E" w:rsidRPr="00EC6D42">
        <w:t>Träger 1</w:t>
      </w:r>
      <w:r w:rsidRPr="00EC6D42">
        <w:t>]</w:t>
      </w:r>
      <w:r w:rsidR="0026722E" w:rsidRPr="00EC6D42">
        <w:t xml:space="preserve"> gemäß Abs. 8 den Pflegeschulen </w:t>
      </w:r>
      <w:r w:rsidR="00AA2230" w:rsidRPr="00EC6D42">
        <w:t>mitteilen</w:t>
      </w:r>
      <w:r w:rsidR="0026722E" w:rsidRPr="00EC6D42">
        <w:t xml:space="preserve">. </w:t>
      </w:r>
      <w:r w:rsidR="0053624A" w:rsidRPr="00EC6D42">
        <w:t xml:space="preserve">Die </w:t>
      </w:r>
      <w:r w:rsidR="005E1ABD" w:rsidRPr="00EC6D42">
        <w:t xml:space="preserve">Arbeitszeit </w:t>
      </w:r>
      <w:r w:rsidR="0053624A" w:rsidRPr="00EC6D42">
        <w:t xml:space="preserve">der Auszubildenden entspricht der im jeweiligen Ausbildungsvertrag geregelten </w:t>
      </w:r>
      <w:r w:rsidR="005E1ABD" w:rsidRPr="00EC6D42">
        <w:t>Arbeitszeit</w:t>
      </w:r>
      <w:r w:rsidR="0053624A" w:rsidRPr="00EC6D42">
        <w:t xml:space="preserve">. Diese beträgt pro Auszubildenden bei </w:t>
      </w:r>
      <w:r w:rsidRPr="00EC6D42">
        <w:t>[</w:t>
      </w:r>
      <w:r w:rsidR="0053624A" w:rsidRPr="00EC6D42">
        <w:t>Träger 1</w:t>
      </w:r>
      <w:r w:rsidRPr="00EC6D42">
        <w:t>]</w:t>
      </w:r>
      <w:r w:rsidR="0053624A" w:rsidRPr="00EC6D42">
        <w:t xml:space="preserve"> [</w:t>
      </w:r>
      <w:r w:rsidR="00FD645F" w:rsidRPr="00EC6D42">
        <w:sym w:font="Symbol" w:char="F0B7"/>
      </w:r>
      <w:r w:rsidR="0053624A" w:rsidRPr="00EC6D42">
        <w:t>] Wochenstunden.</w:t>
      </w:r>
    </w:p>
    <w:p w14:paraId="3F7B4A86" w14:textId="77777777" w:rsidR="0053624A" w:rsidRPr="00EC6D42" w:rsidRDefault="0053624A" w:rsidP="005244EE">
      <w:pPr>
        <w:tabs>
          <w:tab w:val="left" w:pos="426"/>
        </w:tabs>
        <w:spacing w:line="240" w:lineRule="auto"/>
        <w:jc w:val="both"/>
      </w:pPr>
    </w:p>
    <w:p w14:paraId="77E6C1D4" w14:textId="49064A49" w:rsidR="0053624A" w:rsidRPr="00EC6D42" w:rsidRDefault="00A07C8D" w:rsidP="005244EE">
      <w:pPr>
        <w:pStyle w:val="Listenabsatz"/>
        <w:numPr>
          <w:ilvl w:val="0"/>
          <w:numId w:val="20"/>
        </w:numPr>
        <w:tabs>
          <w:tab w:val="left" w:pos="426"/>
        </w:tabs>
        <w:spacing w:line="240" w:lineRule="auto"/>
        <w:jc w:val="both"/>
      </w:pPr>
      <w:r w:rsidRPr="00EC6D42">
        <w:t>[</w:t>
      </w:r>
      <w:r w:rsidR="0053624A" w:rsidRPr="00EC6D42">
        <w:t>Träger 2</w:t>
      </w:r>
      <w:r w:rsidRPr="00EC6D42">
        <w:t>]</w:t>
      </w:r>
      <w:r w:rsidR="0053624A" w:rsidRPr="00EC6D42">
        <w:t xml:space="preserve"> </w:t>
      </w:r>
      <w:r w:rsidR="0026722E" w:rsidRPr="00EC6D42">
        <w:t xml:space="preserve">kann </w:t>
      </w:r>
      <w:r w:rsidR="0053624A" w:rsidRPr="00EC6D42">
        <w:t>pro Ausbildungsjahrgang mind</w:t>
      </w:r>
      <w:r w:rsidR="0026722E" w:rsidRPr="00EC6D42">
        <w:t>estens [</w:t>
      </w:r>
      <w:r w:rsidR="00FD645F" w:rsidRPr="00EC6D42">
        <w:sym w:font="Symbol" w:char="F0B7"/>
      </w:r>
      <w:r w:rsidR="0026722E" w:rsidRPr="00EC6D42">
        <w:t>] und höchstens</w:t>
      </w:r>
      <w:r w:rsidR="00C32A8A" w:rsidRPr="00EC6D42">
        <w:t xml:space="preserve"> [</w:t>
      </w:r>
      <w:r w:rsidR="00FD645F" w:rsidRPr="00EC6D42">
        <w:sym w:font="Symbol" w:char="F0B7"/>
      </w:r>
      <w:r w:rsidR="00C32A8A" w:rsidRPr="00EC6D42">
        <w:t xml:space="preserve">] </w:t>
      </w:r>
      <w:r w:rsidR="0026722E" w:rsidRPr="00EC6D42">
        <w:t>Ausbil</w:t>
      </w:r>
      <w:r w:rsidR="0053624A" w:rsidRPr="00EC6D42">
        <w:t xml:space="preserve">dungsplätze </w:t>
      </w:r>
      <w:r w:rsidR="0026722E" w:rsidRPr="00EC6D42">
        <w:t>als Träger der praktischen Ausbildung und insgesamt mindestens</w:t>
      </w:r>
      <w:r w:rsidR="0053624A" w:rsidRPr="00EC6D42">
        <w:t xml:space="preserve"> [</w:t>
      </w:r>
      <w:r w:rsidR="00FD645F" w:rsidRPr="00EC6D42">
        <w:sym w:font="Symbol" w:char="F0B7"/>
      </w:r>
      <w:r w:rsidR="0053624A" w:rsidRPr="00EC6D42">
        <w:t xml:space="preserve">] Plätze </w:t>
      </w:r>
      <w:r w:rsidR="0026722E" w:rsidRPr="00EC6D42">
        <w:t>und höchstens [</w:t>
      </w:r>
      <w:r w:rsidR="00FD645F" w:rsidRPr="00EC6D42">
        <w:sym w:font="Symbol" w:char="F0B7"/>
      </w:r>
      <w:r w:rsidR="0026722E" w:rsidRPr="00EC6D42">
        <w:t xml:space="preserve">] Plätze </w:t>
      </w:r>
      <w:r w:rsidR="0053624A" w:rsidRPr="00EC6D42">
        <w:t xml:space="preserve">für den </w:t>
      </w:r>
      <w:r w:rsidR="0026722E" w:rsidRPr="00EC6D42">
        <w:t xml:space="preserve">gleichzeitigen </w:t>
      </w:r>
      <w:r w:rsidR="0053624A" w:rsidRPr="00EC6D42">
        <w:t>Einsatz i</w:t>
      </w:r>
      <w:r w:rsidRPr="00EC6D42">
        <w:t>n</w:t>
      </w:r>
      <w:r w:rsidR="0053624A" w:rsidRPr="00EC6D42">
        <w:t xml:space="preserve"> [</w:t>
      </w:r>
      <w:r w:rsidR="0026722E" w:rsidRPr="00EC6D42">
        <w:t xml:space="preserve">z.B. </w:t>
      </w:r>
      <w:r w:rsidRPr="00EC6D42">
        <w:t xml:space="preserve">der </w:t>
      </w:r>
      <w:r w:rsidR="0026722E" w:rsidRPr="00EC6D42">
        <w:t>stationäre</w:t>
      </w:r>
      <w:r w:rsidRPr="00EC6D42">
        <w:t>n</w:t>
      </w:r>
      <w:r w:rsidR="0026722E" w:rsidRPr="00EC6D42">
        <w:t xml:space="preserve"> Akutpflege</w:t>
      </w:r>
      <w:r w:rsidR="0053624A" w:rsidRPr="00EC6D42">
        <w:t xml:space="preserve">] </w:t>
      </w:r>
      <w:r w:rsidR="0026722E" w:rsidRPr="00EC6D42">
        <w:t>zur Verfügung stellen. Die konkrete Anzahl</w:t>
      </w:r>
      <w:r w:rsidR="005E1ABD" w:rsidRPr="00EC6D42">
        <w:t xml:space="preserve"> der Ausbildungsplätze</w:t>
      </w:r>
      <w:r w:rsidR="00F6573D" w:rsidRPr="00EC6D42">
        <w:t xml:space="preserve"> eines jeden Ausbildungsjah</w:t>
      </w:r>
      <w:r w:rsidR="00694FD6">
        <w:t>r</w:t>
      </w:r>
      <w:r w:rsidR="0026722E" w:rsidRPr="00EC6D42">
        <w:t xml:space="preserve">ganges wird </w:t>
      </w:r>
      <w:r w:rsidRPr="00EC6D42">
        <w:t>[</w:t>
      </w:r>
      <w:r w:rsidR="0026722E" w:rsidRPr="00EC6D42">
        <w:t>Träger 2</w:t>
      </w:r>
      <w:r w:rsidRPr="00EC6D42">
        <w:t>]</w:t>
      </w:r>
      <w:r w:rsidR="0026722E" w:rsidRPr="00EC6D42">
        <w:t xml:space="preserve"> gemäß Abs. 8 den Pflegeschulen </w:t>
      </w:r>
      <w:r w:rsidR="00AA2230" w:rsidRPr="00EC6D42">
        <w:t>mitteilen</w:t>
      </w:r>
      <w:r w:rsidR="0026722E" w:rsidRPr="00EC6D42">
        <w:t xml:space="preserve">. </w:t>
      </w:r>
      <w:r w:rsidR="0053624A" w:rsidRPr="00EC6D42">
        <w:t xml:space="preserve">Die </w:t>
      </w:r>
      <w:r w:rsidR="005E1ABD" w:rsidRPr="00EC6D42">
        <w:t xml:space="preserve">Arbeitszeit </w:t>
      </w:r>
      <w:r w:rsidR="0053624A" w:rsidRPr="00EC6D42">
        <w:t xml:space="preserve">der Auszubildenden entspricht der im jeweiligen Ausbildungsvertrag geregelten </w:t>
      </w:r>
      <w:r w:rsidR="005E1ABD" w:rsidRPr="00EC6D42">
        <w:t>Arbeitszeit</w:t>
      </w:r>
      <w:r w:rsidR="0053624A" w:rsidRPr="00EC6D42">
        <w:t xml:space="preserve">. Diese beträgt pro Auszubildenden bei </w:t>
      </w:r>
      <w:r w:rsidRPr="00EC6D42">
        <w:t>[</w:t>
      </w:r>
      <w:r w:rsidR="0053624A" w:rsidRPr="00EC6D42">
        <w:t>Träger 2</w:t>
      </w:r>
      <w:r w:rsidRPr="00EC6D42">
        <w:t>]</w:t>
      </w:r>
      <w:r w:rsidR="0053624A" w:rsidRPr="00EC6D42">
        <w:t xml:space="preserve"> [</w:t>
      </w:r>
      <w:r w:rsidR="00FD645F" w:rsidRPr="00EC6D42">
        <w:sym w:font="Symbol" w:char="F0B7"/>
      </w:r>
      <w:r w:rsidR="0053624A" w:rsidRPr="00EC6D42">
        <w:t>] Wochenstunden.</w:t>
      </w:r>
    </w:p>
    <w:p w14:paraId="6AA6E955" w14:textId="77777777" w:rsidR="0053624A" w:rsidRPr="00EC6D42" w:rsidRDefault="0053624A" w:rsidP="005244EE">
      <w:pPr>
        <w:tabs>
          <w:tab w:val="left" w:pos="426"/>
        </w:tabs>
        <w:spacing w:line="240" w:lineRule="auto"/>
        <w:jc w:val="both"/>
      </w:pPr>
    </w:p>
    <w:p w14:paraId="205263BB" w14:textId="08E81AD7" w:rsidR="0053624A" w:rsidRPr="00EC6D42" w:rsidRDefault="00A07C8D" w:rsidP="005244EE">
      <w:pPr>
        <w:pStyle w:val="Listenabsatz"/>
        <w:numPr>
          <w:ilvl w:val="0"/>
          <w:numId w:val="20"/>
        </w:numPr>
        <w:tabs>
          <w:tab w:val="left" w:pos="426"/>
        </w:tabs>
        <w:spacing w:line="240" w:lineRule="auto"/>
        <w:jc w:val="both"/>
      </w:pPr>
      <w:r w:rsidRPr="00EC6D42">
        <w:t>[</w:t>
      </w:r>
      <w:r w:rsidR="0053624A" w:rsidRPr="00EC6D42">
        <w:t>Einrichtung 1</w:t>
      </w:r>
      <w:r w:rsidRPr="00EC6D42">
        <w:t>]</w:t>
      </w:r>
      <w:r w:rsidR="0053624A" w:rsidRPr="00EC6D42">
        <w:t xml:space="preserve"> wird pro Ausbildungsjahr mindestens [</w:t>
      </w:r>
      <w:r w:rsidR="00FD645F" w:rsidRPr="00EC6D42">
        <w:sym w:font="Symbol" w:char="F0B7"/>
      </w:r>
      <w:r w:rsidR="0053624A" w:rsidRPr="00EC6D42">
        <w:t>]</w:t>
      </w:r>
      <w:r w:rsidR="0026722E" w:rsidRPr="00EC6D42">
        <w:t xml:space="preserve"> </w:t>
      </w:r>
      <w:r w:rsidR="00C32A8A" w:rsidRPr="00EC6D42">
        <w:t>und höchstens [</w:t>
      </w:r>
      <w:r w:rsidR="00FD645F" w:rsidRPr="00EC6D42">
        <w:sym w:font="Symbol" w:char="F0B7"/>
      </w:r>
      <w:r w:rsidR="0026722E" w:rsidRPr="00EC6D42">
        <w:t xml:space="preserve">] </w:t>
      </w:r>
      <w:r w:rsidR="0053624A" w:rsidRPr="00EC6D42">
        <w:t xml:space="preserve">Ausbildungsplätze zur Verfügung stellen. </w:t>
      </w:r>
      <w:r w:rsidR="003A3F3A" w:rsidRPr="00EC6D42">
        <w:t xml:space="preserve">Die konkrete Anzahl der Ausbildungsplätze eines jeden Ausbildungsjahrganges wird [Einrichtung 1] gemäß Abs. 8 den Pflegeschulen </w:t>
      </w:r>
      <w:r w:rsidR="00AA2230" w:rsidRPr="00EC6D42">
        <w:t>mitteilen</w:t>
      </w:r>
      <w:r w:rsidR="003A3F3A" w:rsidRPr="00EC6D42">
        <w:t xml:space="preserve">. </w:t>
      </w:r>
      <w:r w:rsidR="0053624A" w:rsidRPr="00EC6D42">
        <w:t xml:space="preserve">Die wöchentliche Arbeitszeit beträgt bei </w:t>
      </w:r>
      <w:r w:rsidRPr="00EC6D42">
        <w:t>[</w:t>
      </w:r>
      <w:r w:rsidR="0053624A" w:rsidRPr="00EC6D42">
        <w:t>Einrichtung 1</w:t>
      </w:r>
      <w:r w:rsidRPr="00EC6D42">
        <w:t>]</w:t>
      </w:r>
      <w:r w:rsidR="0053624A" w:rsidRPr="00EC6D42">
        <w:t xml:space="preserve"> [</w:t>
      </w:r>
      <w:r w:rsidR="00FD645F" w:rsidRPr="00EC6D42">
        <w:sym w:font="Symbol" w:char="F0B7"/>
      </w:r>
      <w:r w:rsidR="0053624A" w:rsidRPr="00EC6D42">
        <w:t>] Stunden.</w:t>
      </w:r>
      <w:r w:rsidR="003A3F3A" w:rsidRPr="00EC6D42">
        <w:t xml:space="preserve"> </w:t>
      </w:r>
    </w:p>
    <w:p w14:paraId="13C8CE75" w14:textId="77777777" w:rsidR="0053624A" w:rsidRPr="00EC6D42" w:rsidRDefault="0053624A" w:rsidP="005244EE">
      <w:pPr>
        <w:tabs>
          <w:tab w:val="left" w:pos="426"/>
        </w:tabs>
        <w:spacing w:line="240" w:lineRule="auto"/>
        <w:jc w:val="both"/>
      </w:pPr>
    </w:p>
    <w:p w14:paraId="19A529F6" w14:textId="4B5A7209" w:rsidR="0053624A" w:rsidRPr="00EC6D42" w:rsidRDefault="00A07C8D" w:rsidP="005244EE">
      <w:pPr>
        <w:pStyle w:val="Listenabsatz"/>
        <w:numPr>
          <w:ilvl w:val="0"/>
          <w:numId w:val="20"/>
        </w:numPr>
        <w:tabs>
          <w:tab w:val="left" w:pos="426"/>
        </w:tabs>
        <w:spacing w:line="240" w:lineRule="auto"/>
        <w:jc w:val="both"/>
      </w:pPr>
      <w:r w:rsidRPr="00EC6D42">
        <w:t>[</w:t>
      </w:r>
      <w:r w:rsidR="0053624A" w:rsidRPr="00EC6D42">
        <w:t>Einrichtung 2</w:t>
      </w:r>
      <w:r w:rsidRPr="00EC6D42">
        <w:t>]</w:t>
      </w:r>
      <w:r w:rsidR="0053624A" w:rsidRPr="00EC6D42">
        <w:t xml:space="preserve"> wird pro Ausbildungsjahr mindeste</w:t>
      </w:r>
      <w:r w:rsidR="0026722E" w:rsidRPr="00EC6D42">
        <w:t>ns [</w:t>
      </w:r>
      <w:r w:rsidR="00FD645F" w:rsidRPr="00EC6D42">
        <w:sym w:font="Symbol" w:char="F0B7"/>
      </w:r>
      <w:r w:rsidR="0026722E" w:rsidRPr="00EC6D42">
        <w:t>]</w:t>
      </w:r>
      <w:r w:rsidR="00C32A8A" w:rsidRPr="00EC6D42">
        <w:t xml:space="preserve"> und höchstens [</w:t>
      </w:r>
      <w:r w:rsidR="00FD645F" w:rsidRPr="00EC6D42">
        <w:sym w:font="Symbol" w:char="F0B7"/>
      </w:r>
      <w:r w:rsidR="0026722E" w:rsidRPr="00EC6D42">
        <w:t>] Ausbil</w:t>
      </w:r>
      <w:r w:rsidR="0053624A" w:rsidRPr="00EC6D42">
        <w:t xml:space="preserve">dungsplätze zur Verfügung stellen. </w:t>
      </w:r>
      <w:r w:rsidR="003A3F3A" w:rsidRPr="00EC6D42">
        <w:t xml:space="preserve">Die konkrete Anzahl der Ausbildungsplätze eines jeden Ausbildungsjahrganges wird [Einrichtung 2] gemäß Abs. 8 den Pflegeschulen </w:t>
      </w:r>
      <w:r w:rsidR="00AA2230" w:rsidRPr="00EC6D42">
        <w:t>mitteilen</w:t>
      </w:r>
      <w:r w:rsidR="003A3F3A" w:rsidRPr="00EC6D42">
        <w:t xml:space="preserve">. </w:t>
      </w:r>
      <w:r w:rsidR="0053624A" w:rsidRPr="00EC6D42">
        <w:t xml:space="preserve">Die wöchentliche Arbeitszeit beträgt bei </w:t>
      </w:r>
      <w:r w:rsidRPr="00EC6D42">
        <w:t>[</w:t>
      </w:r>
      <w:r w:rsidR="0053624A" w:rsidRPr="00EC6D42">
        <w:t>Einrichtung 2</w:t>
      </w:r>
      <w:r w:rsidRPr="00EC6D42">
        <w:t>]</w:t>
      </w:r>
      <w:r w:rsidR="0053624A" w:rsidRPr="00EC6D42">
        <w:t xml:space="preserve"> [</w:t>
      </w:r>
      <w:r w:rsidR="00FD645F" w:rsidRPr="00EC6D42">
        <w:sym w:font="Symbol" w:char="F0B7"/>
      </w:r>
      <w:r w:rsidR="0053624A" w:rsidRPr="00EC6D42">
        <w:t>] Stunden</w:t>
      </w:r>
      <w:r w:rsidR="003A3F3A" w:rsidRPr="00EC6D42">
        <w:t>.</w:t>
      </w:r>
    </w:p>
    <w:p w14:paraId="70477278" w14:textId="77777777" w:rsidR="0053624A" w:rsidRPr="00EC6D42" w:rsidRDefault="0053624A" w:rsidP="005244EE">
      <w:pPr>
        <w:tabs>
          <w:tab w:val="left" w:pos="426"/>
        </w:tabs>
        <w:spacing w:line="240" w:lineRule="auto"/>
        <w:jc w:val="both"/>
      </w:pPr>
    </w:p>
    <w:p w14:paraId="5E913340" w14:textId="4131A6F4" w:rsidR="007F3BAF" w:rsidRPr="00EC6D42" w:rsidRDefault="0026722E" w:rsidP="005244EE">
      <w:pPr>
        <w:pStyle w:val="Listenabsatz"/>
        <w:numPr>
          <w:ilvl w:val="0"/>
          <w:numId w:val="20"/>
        </w:numPr>
        <w:tabs>
          <w:tab w:val="left" w:pos="426"/>
        </w:tabs>
        <w:spacing w:line="240" w:lineRule="auto"/>
        <w:jc w:val="both"/>
      </w:pPr>
      <w:r w:rsidRPr="00EC6D42">
        <w:t xml:space="preserve">Für die konkrete Planung </w:t>
      </w:r>
      <w:r w:rsidR="005E1ABD" w:rsidRPr="00EC6D42">
        <w:t>teilen</w:t>
      </w:r>
      <w:r w:rsidRPr="00EC6D42">
        <w:t xml:space="preserve"> die </w:t>
      </w:r>
      <w:r w:rsidR="0053624A" w:rsidRPr="00EC6D42">
        <w:t xml:space="preserve">Träger </w:t>
      </w:r>
      <w:r w:rsidRPr="00EC6D42">
        <w:t xml:space="preserve">den Pflegeschulen </w:t>
      </w:r>
      <w:r w:rsidR="0053624A" w:rsidRPr="00EC6D42">
        <w:t>bis spätestens [</w:t>
      </w:r>
      <w:r w:rsidR="00FD645F" w:rsidRPr="00EC6D42">
        <w:sym w:font="Symbol" w:char="F0B7"/>
      </w:r>
      <w:r w:rsidR="0053624A" w:rsidRPr="00EC6D42">
        <w:t>] Wochen vor dem Beginn eines jeden Ausbildungsjahrganges die Anzahl der Ausbildungsplätze, die s</w:t>
      </w:r>
      <w:r w:rsidR="00C32A8A" w:rsidRPr="00EC6D42">
        <w:t>ie im nächsten Jahr an der Pfle</w:t>
      </w:r>
      <w:r w:rsidR="0053624A" w:rsidRPr="00EC6D42">
        <w:t>geschule in Anspruch nehmen wollen</w:t>
      </w:r>
      <w:r w:rsidR="00593104" w:rsidRPr="00EC6D42">
        <w:t>,</w:t>
      </w:r>
      <w:r w:rsidR="005E1ABD" w:rsidRPr="00EC6D42">
        <w:t xml:space="preserve"> mit</w:t>
      </w:r>
      <w:r w:rsidR="0053624A" w:rsidRPr="00EC6D42">
        <w:t xml:space="preserve">. Soweit sich nach diesem Termin noch Auszubildende </w:t>
      </w:r>
      <w:r w:rsidR="005E1ABD" w:rsidRPr="00EC6D42">
        <w:t xml:space="preserve">bei einem Träger </w:t>
      </w:r>
      <w:r w:rsidR="0053624A" w:rsidRPr="00EC6D42">
        <w:t xml:space="preserve">anmelden beziehungsweise angenommen werden, werden die jeweiligen Träger diese unverzüglich </w:t>
      </w:r>
      <w:r w:rsidR="005E1ABD" w:rsidRPr="00EC6D42">
        <w:t xml:space="preserve">den </w:t>
      </w:r>
      <w:r w:rsidR="0053624A" w:rsidRPr="00EC6D42">
        <w:t xml:space="preserve">Pflegeschulen </w:t>
      </w:r>
      <w:r w:rsidR="005E1ABD" w:rsidRPr="00EC6D42">
        <w:t>mitteilen</w:t>
      </w:r>
      <w:r w:rsidR="0053624A" w:rsidRPr="00EC6D42">
        <w:t xml:space="preserve">. Die Einrichtungen </w:t>
      </w:r>
      <w:r w:rsidR="005E1ABD" w:rsidRPr="00EC6D42">
        <w:t xml:space="preserve">teilen </w:t>
      </w:r>
      <w:r w:rsidR="0053624A" w:rsidRPr="00EC6D42">
        <w:t>den Pflegeschulen bis spätestens [</w:t>
      </w:r>
      <w:r w:rsidR="00FD645F" w:rsidRPr="00EC6D42">
        <w:sym w:font="Symbol" w:char="F0B7"/>
      </w:r>
      <w:r w:rsidR="0053624A" w:rsidRPr="00EC6D42">
        <w:t>] Wochen vor dem Beginn eines jeden Ausbildungsjahrganges</w:t>
      </w:r>
      <w:r w:rsidR="005E1ABD" w:rsidRPr="00EC6D42">
        <w:t xml:space="preserve"> mit</w:t>
      </w:r>
      <w:r w:rsidR="0053624A" w:rsidRPr="00EC6D42">
        <w:t xml:space="preserve">, wie viele Auszubildende sie jeweils aufnehmen können. Die </w:t>
      </w:r>
      <w:r w:rsidR="005E1ABD" w:rsidRPr="00EC6D42">
        <w:t xml:space="preserve">Pflegeschulen </w:t>
      </w:r>
      <w:r w:rsidR="0053624A" w:rsidRPr="00EC6D42">
        <w:t>tauschen sich untereinander über die von den Einrichtungen und Trägern gemeldeten Zahlen aus und arbeiten vertrauensvoll bei der Erstellung der jeweiligen Ausbildungspläne im erforderlichen Umfang zusammen. Die Pflegeschulen werden</w:t>
      </w:r>
      <w:r w:rsidR="00593104" w:rsidRPr="00EC6D42">
        <w:t>,</w:t>
      </w:r>
      <w:r w:rsidR="0053624A" w:rsidRPr="00EC6D42">
        <w:t xml:space="preserve"> sobald alle Träger und Einrichtungen diese Zahlen gemeldet haben, im Einvernehmen und gemäß § 8 </w:t>
      </w:r>
      <w:r w:rsidR="00593104" w:rsidRPr="00EC6D42">
        <w:t xml:space="preserve">PflBG </w:t>
      </w:r>
      <w:r w:rsidR="0053624A" w:rsidRPr="00EC6D42">
        <w:t>die Ausbildungspläne erstellen.</w:t>
      </w:r>
    </w:p>
    <w:p w14:paraId="557FD3C8" w14:textId="2D299DF1" w:rsidR="00A94EEC" w:rsidRPr="00EC6D42" w:rsidRDefault="00A94EEC" w:rsidP="005244EE">
      <w:pPr>
        <w:tabs>
          <w:tab w:val="left" w:pos="426"/>
        </w:tabs>
        <w:spacing w:line="240" w:lineRule="auto"/>
        <w:jc w:val="both"/>
      </w:pPr>
    </w:p>
    <w:p w14:paraId="5F256293" w14:textId="77777777" w:rsidR="0026722E" w:rsidRPr="00EC6D42" w:rsidRDefault="0026722E">
      <w:pPr>
        <w:pStyle w:val="berschrift1"/>
      </w:pPr>
      <w:r w:rsidRPr="00EC6D42">
        <w:lastRenderedPageBreak/>
        <w:t>§ 7 Sicherstellung der Ausbildung</w:t>
      </w:r>
    </w:p>
    <w:p w14:paraId="386DDB23" w14:textId="079B580C" w:rsidR="0026722E" w:rsidRPr="00EC6D42" w:rsidRDefault="0026722E" w:rsidP="005244EE">
      <w:pPr>
        <w:pStyle w:val="Listenabsatz"/>
        <w:numPr>
          <w:ilvl w:val="0"/>
          <w:numId w:val="23"/>
        </w:numPr>
        <w:tabs>
          <w:tab w:val="left" w:pos="426"/>
        </w:tabs>
        <w:spacing w:line="240" w:lineRule="auto"/>
        <w:jc w:val="both"/>
      </w:pPr>
      <w:r w:rsidRPr="00EC6D42">
        <w:t>Die jeweilige Pflegeschule trägt die Gesamtverantwortung für die Koordination des Unterrichts mit der praktischen Ausbildung. Sie stellt dem jeweiligen Träger das schulinterne Curriculum zur Verfügung. Die jeweilige Pflegeschule gewährleistet, dass das Curriculum alle rechtlichen Vorgaben an Inhalt und Umfa</w:t>
      </w:r>
      <w:r w:rsidR="006F6C88">
        <w:t>ng des Unterrichts erfüllt. Sie</w:t>
      </w:r>
      <w:r w:rsidRPr="00EC6D42">
        <w:t xml:space="preserve"> </w:t>
      </w:r>
      <w:r w:rsidR="00D2055B" w:rsidRPr="00EC6D42">
        <w:t>prüft und ist im Rahmen der Aufgabenübertragung auch dafür verantwortlich</w:t>
      </w:r>
      <w:r w:rsidRPr="00EC6D42">
        <w:t>, dass der Ausbildungsplan für die praktische Ausbildung den Anforderungen des schulinternen Curriculums entspricht.</w:t>
      </w:r>
      <w:r w:rsidR="00D2055B" w:rsidRPr="00EC6D42">
        <w:t xml:space="preserve"> Der Ausbildungsplan </w:t>
      </w:r>
      <w:r w:rsidR="00717263" w:rsidRPr="00EC6D42">
        <w:t>soll</w:t>
      </w:r>
      <w:r w:rsidR="00D2055B" w:rsidRPr="00EC6D42">
        <w:t xml:space="preserve"> zudem den Anforderungen des Rahmenausbildungsplanes des Bundes beziehungsweise des Freistaates Bayern entsprechen</w:t>
      </w:r>
      <w:r w:rsidR="009F31ED" w:rsidRPr="00EC6D42">
        <w:t>, um eine qualitativ hochwertige und einheitliche Ausbildung im Ausbildungsverbund [●] sicherzustellen</w:t>
      </w:r>
      <w:r w:rsidR="00D2055B" w:rsidRPr="00EC6D42">
        <w:t xml:space="preserve">. </w:t>
      </w:r>
    </w:p>
    <w:p w14:paraId="697CAB26" w14:textId="77777777" w:rsidR="0026722E" w:rsidRPr="00EC6D42" w:rsidRDefault="0026722E" w:rsidP="005244EE">
      <w:pPr>
        <w:tabs>
          <w:tab w:val="left" w:pos="426"/>
        </w:tabs>
        <w:spacing w:line="240" w:lineRule="auto"/>
        <w:jc w:val="both"/>
      </w:pPr>
    </w:p>
    <w:p w14:paraId="6EBEBE0C" w14:textId="3B11BF7F" w:rsidR="0026722E" w:rsidRPr="00EC6D42" w:rsidRDefault="0026722E" w:rsidP="005244EE">
      <w:pPr>
        <w:pStyle w:val="Listenabsatz"/>
        <w:numPr>
          <w:ilvl w:val="0"/>
          <w:numId w:val="23"/>
        </w:numPr>
        <w:tabs>
          <w:tab w:val="left" w:pos="426"/>
        </w:tabs>
        <w:spacing w:line="240" w:lineRule="auto"/>
        <w:jc w:val="both"/>
      </w:pPr>
      <w:r w:rsidRPr="00EC6D42">
        <w:t xml:space="preserve">Die Verantwortung für die Planung und Sicherstellung der praktischen Ausbildung an den jeweiligen Praxiseinsatzorten liegt bei dem jeweiligen Träger. Die Pflegeschulen erstellen als Teil der übertragenen Aufgaben einen Ausbildungsplan für die Auszubildenden, der die inhaltliche und zeitliche Gliederung der praktischen Ausbildung enthält und Bestandteil des Ausbildungsvertrages ist. Die praktischen Einsatzorte </w:t>
      </w:r>
      <w:r w:rsidR="0038002D" w:rsidRPr="00EC6D42">
        <w:t xml:space="preserve">übernehmen </w:t>
      </w:r>
      <w:r w:rsidRPr="00EC6D42">
        <w:t>die praktische Ausbildung der Auszubildenden nach dem vereinbarten turnusmäßigen Wechsel. Sie erstellen die Einsatzpläne mit der konkreten Zuweisung der Auszubildenden zu Einheiten i</w:t>
      </w:r>
      <w:r w:rsidR="00F2632F" w:rsidRPr="00EC6D42">
        <w:t>n</w:t>
      </w:r>
      <w:r w:rsidRPr="00EC6D42">
        <w:t>nerhalb ihrer Einrichtungen und kommunizieren diese rechtzeitig an die jeweils betroffenen Träger sowie Pflegeschulen.</w:t>
      </w:r>
    </w:p>
    <w:p w14:paraId="268DCC1F" w14:textId="77777777" w:rsidR="0026722E" w:rsidRPr="00EC6D42" w:rsidRDefault="0026722E" w:rsidP="005244EE">
      <w:pPr>
        <w:tabs>
          <w:tab w:val="left" w:pos="426"/>
        </w:tabs>
        <w:spacing w:line="240" w:lineRule="auto"/>
        <w:jc w:val="both"/>
      </w:pPr>
    </w:p>
    <w:p w14:paraId="28DC7B2F" w14:textId="28DEB017" w:rsidR="0026722E" w:rsidRPr="00EC6D42" w:rsidRDefault="0026722E" w:rsidP="005244EE">
      <w:pPr>
        <w:pStyle w:val="Listenabsatz"/>
        <w:numPr>
          <w:ilvl w:val="0"/>
          <w:numId w:val="23"/>
        </w:numPr>
        <w:tabs>
          <w:tab w:val="left" w:pos="426"/>
        </w:tabs>
        <w:spacing w:line="240" w:lineRule="auto"/>
        <w:jc w:val="both"/>
      </w:pPr>
      <w:r w:rsidRPr="00EC6D42">
        <w:t>Die Parteien verpflichten sich, die Auszubildenden während ihres Praxiseinsatzes gemäß dem Ausbildungsplan auszubilden. Treten bei der Durchführung der praktischen Ausbildung Abweichungen zum Ausbildungsplan auf, informiert der entsprechende Praxiseinsatzort den jeweiligen Träger unmittelbar.</w:t>
      </w:r>
    </w:p>
    <w:p w14:paraId="2D6E7D36" w14:textId="77777777" w:rsidR="0026722E" w:rsidRPr="00EC6D42" w:rsidRDefault="0026722E" w:rsidP="005244EE">
      <w:pPr>
        <w:tabs>
          <w:tab w:val="left" w:pos="426"/>
        </w:tabs>
        <w:spacing w:line="240" w:lineRule="auto"/>
        <w:jc w:val="both"/>
      </w:pPr>
    </w:p>
    <w:p w14:paraId="02C650DF" w14:textId="46BDAAED" w:rsidR="0026722E" w:rsidRPr="00EC6D42" w:rsidRDefault="0026722E" w:rsidP="005244EE">
      <w:pPr>
        <w:pStyle w:val="Listenabsatz"/>
        <w:numPr>
          <w:ilvl w:val="0"/>
          <w:numId w:val="23"/>
        </w:numPr>
        <w:tabs>
          <w:tab w:val="left" w:pos="426"/>
        </w:tabs>
        <w:spacing w:line="240" w:lineRule="auto"/>
        <w:jc w:val="both"/>
      </w:pPr>
      <w:r w:rsidRPr="00EC6D42">
        <w:t>Anhand des Ausbildungsnachweises vollziehen die jeweiligen Träger und die jeweilige Pflegeschule nach, inwieweit die praktische Ausbildung dem Ausbildungsplan entsprechend durchgeführt wird. Die Parteien unterstützen die Auszubildenden beim Führen ihrer Ausbildungsnachweise.</w:t>
      </w:r>
      <w:r w:rsidR="00A53C74" w:rsidRPr="00EC6D42">
        <w:t xml:space="preserve"> § 3 Abs. 9 gilt entsprechend.</w:t>
      </w:r>
    </w:p>
    <w:p w14:paraId="0D191CBC" w14:textId="77777777" w:rsidR="0026722E" w:rsidRPr="00EC6D42" w:rsidRDefault="0026722E" w:rsidP="005244EE">
      <w:pPr>
        <w:tabs>
          <w:tab w:val="left" w:pos="426"/>
        </w:tabs>
        <w:spacing w:line="240" w:lineRule="auto"/>
        <w:jc w:val="both"/>
      </w:pPr>
    </w:p>
    <w:p w14:paraId="3EFF64ED" w14:textId="63D95CB0" w:rsidR="0026722E" w:rsidRPr="00EC6D42" w:rsidRDefault="0026722E" w:rsidP="005244EE">
      <w:pPr>
        <w:pStyle w:val="Listenabsatz"/>
        <w:numPr>
          <w:ilvl w:val="0"/>
          <w:numId w:val="23"/>
        </w:numPr>
        <w:tabs>
          <w:tab w:val="left" w:pos="426"/>
        </w:tabs>
        <w:spacing w:line="240" w:lineRule="auto"/>
        <w:jc w:val="both"/>
      </w:pPr>
      <w:r w:rsidRPr="00EC6D42">
        <w:t xml:space="preserve">Die Parteien </w:t>
      </w:r>
      <w:r w:rsidR="006D239B" w:rsidRPr="00EC6D42">
        <w:t>verpflichten sich</w:t>
      </w:r>
      <w:r w:rsidRPr="00EC6D42">
        <w:t>, am End</w:t>
      </w:r>
      <w:r w:rsidR="006D239B" w:rsidRPr="00EC6D42">
        <w:t>e eines jeden bei ihnen durchge</w:t>
      </w:r>
      <w:r w:rsidRPr="00EC6D42">
        <w:t xml:space="preserve">führten Praxiseinsatzes eine qualifizierte Leistungseinschätzung unter Ausweisung von Fehlzeiten zu erstellen. Diese ist den </w:t>
      </w:r>
      <w:r w:rsidRPr="006F6C88">
        <w:t xml:space="preserve">Auszubildenden bekannt zu machen und zu erläutern </w:t>
      </w:r>
      <w:r w:rsidR="00C04DF3" w:rsidRPr="006F6C88">
        <w:t>sowie</w:t>
      </w:r>
      <w:r w:rsidRPr="006F6C88">
        <w:t xml:space="preserve"> der jeweiligen Pflegeschule</w:t>
      </w:r>
      <w:r w:rsidR="00C90D2F" w:rsidRPr="006F6C88">
        <w:t xml:space="preserve"> </w:t>
      </w:r>
      <w:r w:rsidR="0028094D" w:rsidRPr="006F6C88">
        <w:t>und</w:t>
      </w:r>
      <w:r w:rsidR="00C90D2F" w:rsidRPr="006F6C88">
        <w:t xml:space="preserve"> de</w:t>
      </w:r>
      <w:r w:rsidR="006533FA" w:rsidRPr="006F6C88">
        <w:t>m</w:t>
      </w:r>
      <w:r w:rsidR="00C90D2F" w:rsidRPr="006F6C88">
        <w:t xml:space="preserve"> jeweiligen Träger</w:t>
      </w:r>
      <w:r w:rsidR="0028094D" w:rsidRPr="006F6C88">
        <w:t>,</w:t>
      </w:r>
      <w:r w:rsidR="00C90D2F" w:rsidRPr="006F6C88">
        <w:t xml:space="preserve"> soweit der Praxiseinsatz in einer anderen Einrichtung erfolgte,</w:t>
      </w:r>
      <w:r w:rsidRPr="006F6C88">
        <w:t xml:space="preserve"> zu übermitteln</w:t>
      </w:r>
      <w:r w:rsidR="009E6F48" w:rsidRPr="006F6C88">
        <w:t xml:space="preserve"> </w:t>
      </w:r>
      <w:r w:rsidR="009E6F48" w:rsidRPr="006F6C88">
        <w:rPr>
          <w:i/>
        </w:rPr>
        <w:t>[</w:t>
      </w:r>
      <w:r w:rsidR="004A585B" w:rsidRPr="006F6C88">
        <w:rPr>
          <w:i/>
        </w:rPr>
        <w:t>Anm.: A</w:t>
      </w:r>
      <w:r w:rsidR="009E6F48" w:rsidRPr="006F6C88">
        <w:rPr>
          <w:i/>
        </w:rPr>
        <w:t>lternativ</w:t>
      </w:r>
      <w:r w:rsidR="004A585B" w:rsidRPr="006F6C88">
        <w:rPr>
          <w:i/>
        </w:rPr>
        <w:t xml:space="preserve"> kann eine </w:t>
      </w:r>
      <w:r w:rsidR="009E6F48" w:rsidRPr="006F6C88">
        <w:rPr>
          <w:i/>
        </w:rPr>
        <w:t xml:space="preserve">Übermittlung </w:t>
      </w:r>
      <w:r w:rsidR="004A585B" w:rsidRPr="006F6C88">
        <w:rPr>
          <w:i/>
        </w:rPr>
        <w:t>gemäß dem von der</w:t>
      </w:r>
      <w:r w:rsidR="009E6F48" w:rsidRPr="006F6C88">
        <w:rPr>
          <w:i/>
        </w:rPr>
        <w:t xml:space="preserve"> Gemeinsamen Stelle festgelegten Kommun</w:t>
      </w:r>
      <w:r w:rsidR="004659C1" w:rsidRPr="006F6C88">
        <w:rPr>
          <w:i/>
        </w:rPr>
        <w:t>i</w:t>
      </w:r>
      <w:r w:rsidR="009E6F48" w:rsidRPr="006F6C88">
        <w:rPr>
          <w:i/>
        </w:rPr>
        <w:t>kationsweg</w:t>
      </w:r>
      <w:r w:rsidR="004A585B" w:rsidRPr="006F6C88">
        <w:rPr>
          <w:i/>
        </w:rPr>
        <w:t xml:space="preserve"> gewählt werden.</w:t>
      </w:r>
      <w:r w:rsidR="009E6F48" w:rsidRPr="006F6C88">
        <w:rPr>
          <w:i/>
        </w:rPr>
        <w:t>]</w:t>
      </w:r>
      <w:r w:rsidRPr="006F6C88">
        <w:rPr>
          <w:i/>
        </w:rPr>
        <w:t>.</w:t>
      </w:r>
      <w:r w:rsidRPr="006F6C88">
        <w:t xml:space="preserve"> Fehlzeiten in einem Praxiseinsatz müssen nachgeholt werden, wenn sie</w:t>
      </w:r>
      <w:r w:rsidRPr="00EC6D42">
        <w:t xml:space="preserve"> nicht nach §</w:t>
      </w:r>
      <w:r w:rsidR="00A66622" w:rsidRPr="00EC6D42">
        <w:t> </w:t>
      </w:r>
      <w:r w:rsidR="00926C29">
        <w:t>13 Abs. </w:t>
      </w:r>
      <w:r w:rsidRPr="00EC6D42">
        <w:t>1 Nr.</w:t>
      </w:r>
      <w:r w:rsidR="00926C29">
        <w:t> </w:t>
      </w:r>
      <w:r w:rsidRPr="00EC6D42">
        <w:t xml:space="preserve">2 PflBG angerechnet werden dürfen oder </w:t>
      </w:r>
      <w:r w:rsidR="005A0D5F" w:rsidRPr="00EC6D42">
        <w:t xml:space="preserve">soweit </w:t>
      </w:r>
      <w:r w:rsidRPr="00EC6D42">
        <w:t xml:space="preserve">bei einer Anrechnung der Umfang von 25 % der abzuleistenden Stunden eines Pflichteinsatzes überschritten wird. Dabei darf die Erreichung des Ausbildungsziels eines Pflichteinsatzes durch die Anrechnung der Fehlzeiten nicht gefährdet werden. Die Pflegeschule und der Träger der praktischen Ausbildung legen einvernehmlich fest, wann und ggf. wo die Nachholung erfolgt, wobei Rücksicht auf die betrieblichen Abläufe der Einrichtung zu nehmen ist. </w:t>
      </w:r>
    </w:p>
    <w:p w14:paraId="4778B684" w14:textId="77777777" w:rsidR="0026722E" w:rsidRPr="00EC6D42" w:rsidRDefault="0026722E" w:rsidP="005244EE">
      <w:pPr>
        <w:tabs>
          <w:tab w:val="left" w:pos="426"/>
        </w:tabs>
        <w:spacing w:line="240" w:lineRule="auto"/>
        <w:jc w:val="both"/>
      </w:pPr>
    </w:p>
    <w:p w14:paraId="7CFEBB4B" w14:textId="06A15965" w:rsidR="0026722E" w:rsidRPr="006F6C88" w:rsidRDefault="0026722E" w:rsidP="005244EE">
      <w:pPr>
        <w:pStyle w:val="Listenabsatz"/>
        <w:numPr>
          <w:ilvl w:val="0"/>
          <w:numId w:val="23"/>
        </w:numPr>
        <w:tabs>
          <w:tab w:val="left" w:pos="426"/>
        </w:tabs>
        <w:spacing w:line="240" w:lineRule="auto"/>
        <w:jc w:val="both"/>
      </w:pPr>
      <w:r w:rsidRPr="00EC6D42">
        <w:t>Die für den Unterricht benötigte</w:t>
      </w:r>
      <w:r w:rsidR="00C04DF3" w:rsidRPr="00EC6D42">
        <w:t>n</w:t>
      </w:r>
      <w:r w:rsidRPr="00EC6D42">
        <w:t xml:space="preserve"> Lehr- und Lernmittel werden durch die Pflegeschule allen Auszubildenden kostenfrei zur Verfügung gestellt. Die für die praktische Ausbildung benötigten Ausbildungsmittel werden durch die Träger und Einrichtungen den Auszubildenden kostenfrei zur Verfügung gestellt. Si</w:t>
      </w:r>
      <w:r w:rsidR="006D239B" w:rsidRPr="00EC6D42">
        <w:t>e entsprechen dem aktuellen wis</w:t>
      </w:r>
      <w:r w:rsidRPr="00EC6D42">
        <w:t>senschaftlichen Stand. Die weiteren Einrichtungen ste</w:t>
      </w:r>
      <w:r w:rsidR="006D239B" w:rsidRPr="00EC6D42">
        <w:t>llen die für den jeweiligen Pra</w:t>
      </w:r>
      <w:r w:rsidRPr="00EC6D42">
        <w:t>xiseinsatzort spezifisch benötigten Ausbildungsmittel kostenfrei zur Verfügung</w:t>
      </w:r>
      <w:r w:rsidRPr="006F6C88">
        <w:t>.</w:t>
      </w:r>
      <w:r w:rsidR="00F700C4" w:rsidRPr="006F6C88">
        <w:t xml:space="preserve"> </w:t>
      </w:r>
      <w:r w:rsidR="00EA27B8" w:rsidRPr="006F6C88">
        <w:rPr>
          <w:i/>
        </w:rPr>
        <w:t>[falls gewünscht:</w:t>
      </w:r>
      <w:r w:rsidR="00EA27B8" w:rsidRPr="006F6C88">
        <w:t xml:space="preserve"> </w:t>
      </w:r>
      <w:r w:rsidR="00F700C4" w:rsidRPr="006F6C88">
        <w:t>Die Träger erstatten den Einrichtungen pauschal einen Betrag in Höhe von EUR [●]</w:t>
      </w:r>
      <w:r w:rsidR="00EA27B8" w:rsidRPr="006F6C88">
        <w:t xml:space="preserve"> pro Auszubildendem/r und Woche</w:t>
      </w:r>
      <w:r w:rsidR="00F700C4" w:rsidRPr="006F6C88">
        <w:t xml:space="preserve"> für Ausbildungsmittel.</w:t>
      </w:r>
      <w:r w:rsidR="00EA27B8" w:rsidRPr="006F6C88">
        <w:rPr>
          <w:i/>
        </w:rPr>
        <w:t>]</w:t>
      </w:r>
    </w:p>
    <w:p w14:paraId="5364282D" w14:textId="77777777" w:rsidR="0026722E" w:rsidRPr="00EC6D42" w:rsidRDefault="0026722E" w:rsidP="005244EE">
      <w:pPr>
        <w:tabs>
          <w:tab w:val="left" w:pos="426"/>
        </w:tabs>
        <w:spacing w:line="240" w:lineRule="auto"/>
        <w:jc w:val="both"/>
      </w:pPr>
    </w:p>
    <w:p w14:paraId="05B07FD9" w14:textId="1FB365F1" w:rsidR="0026722E" w:rsidRPr="00EC6D42" w:rsidRDefault="0026722E" w:rsidP="005244EE">
      <w:pPr>
        <w:pStyle w:val="Listenabsatz"/>
        <w:numPr>
          <w:ilvl w:val="0"/>
          <w:numId w:val="23"/>
        </w:numPr>
        <w:tabs>
          <w:tab w:val="left" w:pos="426"/>
        </w:tabs>
        <w:spacing w:line="240" w:lineRule="auto"/>
        <w:jc w:val="both"/>
      </w:pPr>
      <w:r w:rsidRPr="00EC6D42">
        <w:lastRenderedPageBreak/>
        <w:t xml:space="preserve">Übt eine Auszubildende oder ein Auszubildender das Wahlrecht nach § 59 Abs. 2 oder 3 PflBG </w:t>
      </w:r>
      <w:r w:rsidR="004917AF" w:rsidRPr="00EC6D42">
        <w:t xml:space="preserve">vor Beginn des dritten Ausbildungsjahres </w:t>
      </w:r>
      <w:r w:rsidRPr="00EC6D42">
        <w:t xml:space="preserve">aus und </w:t>
      </w:r>
      <w:r w:rsidR="006D239B" w:rsidRPr="00EC6D42">
        <w:t xml:space="preserve">kann </w:t>
      </w:r>
      <w:r w:rsidRPr="00EC6D42">
        <w:t>die Pflegeschul</w:t>
      </w:r>
      <w:r w:rsidR="00F2632F" w:rsidRPr="00EC6D42">
        <w:t>e der Auszubildenden</w:t>
      </w:r>
      <w:r w:rsidRPr="00EC6D42">
        <w:t>/ des Aus</w:t>
      </w:r>
      <w:r w:rsidR="006D239B" w:rsidRPr="00EC6D42">
        <w:t>zubil</w:t>
      </w:r>
      <w:r w:rsidRPr="00EC6D42">
        <w:t xml:space="preserve">denden den für den gewählten Abschluss erforderlichen Unterricht </w:t>
      </w:r>
      <w:r w:rsidR="006D239B" w:rsidRPr="00EC6D42">
        <w:t xml:space="preserve">aus rechtlichen oder praktischen Gründen </w:t>
      </w:r>
      <w:r w:rsidRPr="00EC6D42">
        <w:t>nicht selbst an</w:t>
      </w:r>
      <w:r w:rsidR="006D239B" w:rsidRPr="00EC6D42">
        <w:t>bieten</w:t>
      </w:r>
      <w:r w:rsidRPr="00EC6D42">
        <w:t xml:space="preserve">, unterstützt die Pflegeschule den betroffenen Träger </w:t>
      </w:r>
      <w:r w:rsidR="004917AF" w:rsidRPr="00EC6D42">
        <w:t xml:space="preserve">nach Ausübung des Wahlrechts </w:t>
      </w:r>
      <w:r w:rsidRPr="00EC6D42">
        <w:t xml:space="preserve">bei der Suche nach einer anderen geeigneten Pflegeschule in der Region, die den Erwerb des gewählten Abschlusses anbietet. Anlage 4 enthält eine Übersicht über das Angebot der Pflegeschulen. Der betroffene Träger bleibt </w:t>
      </w:r>
      <w:r w:rsidR="00205E50" w:rsidRPr="00EC6D42">
        <w:t xml:space="preserve">im Rahmen des vorhandenen regionalen schulischen Angebots </w:t>
      </w:r>
      <w:r w:rsidRPr="00EC6D42">
        <w:t>verantwortlich für die Sicherstellung der Durchführung der gewählten Ausbildung. Sow</w:t>
      </w:r>
      <w:r w:rsidR="006D239B" w:rsidRPr="00EC6D42">
        <w:t>eit eine Pflegeschule dieser Ko</w:t>
      </w:r>
      <w:r w:rsidRPr="00EC6D42">
        <w:t>operationsvereinbarung des Ausbildungsverbundes [</w:t>
      </w:r>
      <w:r w:rsidR="004656DC" w:rsidRPr="00EC6D42">
        <w:sym w:font="Symbol" w:char="F0B7"/>
      </w:r>
      <w:r w:rsidRPr="00EC6D42">
        <w:t>] den Erwerb des gewählten Abschlusses anbietet und noch über Ausbildungskapazität verfügt, verpflichtet sie sich zur Aufnahme weiterer Auszubildende</w:t>
      </w:r>
      <w:r w:rsidR="008D0385" w:rsidRPr="00EC6D42">
        <w:t>r</w:t>
      </w:r>
      <w:r w:rsidRPr="00EC6D42">
        <w:t>, die das Wahlrecht ausüben, an deren Pflegeschule der Erwerb des Abschlusses jedoch nicht angeboten wird</w:t>
      </w:r>
      <w:r w:rsidR="00C630E2" w:rsidRPr="00EC6D42">
        <w:t>; die entsprechende Pflegeschule wird in diesem Fall auch dem zwischen dem jeweiligen Schüler und dem Träger geschlossenen Ausbildungsvertrag zustimmen</w:t>
      </w:r>
      <w:r w:rsidRPr="00EC6D42">
        <w:t>.</w:t>
      </w:r>
    </w:p>
    <w:p w14:paraId="1B1A8E72" w14:textId="77777777" w:rsidR="006D239B" w:rsidRPr="00EC6D42" w:rsidRDefault="006D239B" w:rsidP="006D239B">
      <w:pPr>
        <w:tabs>
          <w:tab w:val="left" w:pos="426"/>
        </w:tabs>
        <w:spacing w:line="240" w:lineRule="auto"/>
      </w:pPr>
    </w:p>
    <w:p w14:paraId="23EC9286" w14:textId="77777777" w:rsidR="00A94EEC" w:rsidRPr="00EC6D42" w:rsidRDefault="00A94EEC" w:rsidP="006D239B">
      <w:pPr>
        <w:tabs>
          <w:tab w:val="left" w:pos="426"/>
        </w:tabs>
        <w:spacing w:line="240" w:lineRule="auto"/>
      </w:pPr>
    </w:p>
    <w:p w14:paraId="7800A64F" w14:textId="77777777" w:rsidR="006D239B" w:rsidRPr="00EC6D42" w:rsidRDefault="006D239B" w:rsidP="006D239B">
      <w:pPr>
        <w:pStyle w:val="berschrift1"/>
      </w:pPr>
      <w:r w:rsidRPr="00EC6D42">
        <w:t>§ 8 Aufgaben der Pflegeschulen</w:t>
      </w:r>
    </w:p>
    <w:p w14:paraId="5C1BB71D" w14:textId="02A4D74D" w:rsidR="006D239B" w:rsidRPr="00EC6D42" w:rsidRDefault="006D239B" w:rsidP="005244EE">
      <w:pPr>
        <w:pStyle w:val="Listenabsatz"/>
        <w:numPr>
          <w:ilvl w:val="0"/>
          <w:numId w:val="25"/>
        </w:numPr>
        <w:tabs>
          <w:tab w:val="left" w:pos="426"/>
        </w:tabs>
        <w:spacing w:line="240" w:lineRule="auto"/>
        <w:jc w:val="both"/>
      </w:pPr>
      <w:r w:rsidRPr="00EC6D42">
        <w:t>Die Pflegeschulen stellen die schulische Ausbildung si</w:t>
      </w:r>
      <w:r w:rsidR="00F2632F" w:rsidRPr="00EC6D42">
        <w:t>cher. Sie tragen jeweils die Ge</w:t>
      </w:r>
      <w:r w:rsidRPr="00EC6D42">
        <w:t>samtverantwortung für die Koordination des Unterrichts mit der praktischen Ausbildung. Anlage</w:t>
      </w:r>
      <w:r w:rsidR="00D113BA" w:rsidRPr="00EC6D42">
        <w:t> </w:t>
      </w:r>
      <w:r w:rsidRPr="00EC6D42">
        <w:t>4 enthält eine Übersicht über die von den Pflegeschulen angebotenen möglichen Abschlüsse.</w:t>
      </w:r>
    </w:p>
    <w:p w14:paraId="2E4CC9B3" w14:textId="77777777" w:rsidR="006D239B" w:rsidRPr="00EC6D42" w:rsidRDefault="006D239B" w:rsidP="005244EE">
      <w:pPr>
        <w:tabs>
          <w:tab w:val="left" w:pos="426"/>
        </w:tabs>
        <w:spacing w:line="240" w:lineRule="auto"/>
        <w:jc w:val="both"/>
      </w:pPr>
    </w:p>
    <w:p w14:paraId="52E29CA9" w14:textId="73C4956D" w:rsidR="006D239B" w:rsidRPr="00EC6D42" w:rsidRDefault="006D239B" w:rsidP="005244EE">
      <w:pPr>
        <w:pStyle w:val="Listenabsatz"/>
        <w:numPr>
          <w:ilvl w:val="0"/>
          <w:numId w:val="25"/>
        </w:numPr>
        <w:tabs>
          <w:tab w:val="left" w:pos="426"/>
        </w:tabs>
        <w:spacing w:line="240" w:lineRule="auto"/>
        <w:jc w:val="both"/>
      </w:pPr>
      <w:r w:rsidRPr="00EC6D42">
        <w:t>Die Pflegeschulen übernehmen jeweils im Rahmen der Sicherstellung der schulischen Ausbildung folgende Aufgaben:</w:t>
      </w:r>
    </w:p>
    <w:p w14:paraId="5AA0E7EB" w14:textId="77777777" w:rsidR="006D239B" w:rsidRPr="00EC6D42" w:rsidRDefault="006D239B" w:rsidP="005244EE">
      <w:pPr>
        <w:tabs>
          <w:tab w:val="left" w:pos="426"/>
        </w:tabs>
        <w:spacing w:line="240" w:lineRule="auto"/>
        <w:jc w:val="both"/>
      </w:pPr>
    </w:p>
    <w:p w14:paraId="6D520613" w14:textId="55DAED33" w:rsidR="005B05E6" w:rsidRPr="00EC6D42" w:rsidRDefault="005B05E6" w:rsidP="005244EE">
      <w:pPr>
        <w:pStyle w:val="Listenabsatz"/>
        <w:numPr>
          <w:ilvl w:val="1"/>
          <w:numId w:val="25"/>
        </w:numPr>
        <w:tabs>
          <w:tab w:val="left" w:pos="426"/>
        </w:tabs>
        <w:spacing w:line="240" w:lineRule="auto"/>
        <w:jc w:val="both"/>
      </w:pPr>
      <w:r w:rsidRPr="00EC6D42">
        <w:t>Beratung der Bewerberinnen und Bewerber über die Zugangsvoraussetzungen zur Pflegeschule und ggf. weiterführende Infor</w:t>
      </w:r>
      <w:r w:rsidR="004726E9" w:rsidRPr="00EC6D42">
        <w:t>mationsmöglichkeiten (z.B. betreffend</w:t>
      </w:r>
      <w:r w:rsidRPr="00EC6D42">
        <w:t xml:space="preserve"> Ausbildungsverkürzung);</w:t>
      </w:r>
    </w:p>
    <w:p w14:paraId="23EC75E0" w14:textId="77777777" w:rsidR="005B05E6" w:rsidRPr="00EC6D42" w:rsidRDefault="005B05E6" w:rsidP="005244EE">
      <w:pPr>
        <w:pStyle w:val="Listenabsatz"/>
        <w:tabs>
          <w:tab w:val="left" w:pos="426"/>
        </w:tabs>
        <w:spacing w:line="240" w:lineRule="auto"/>
        <w:ind w:left="1440"/>
        <w:jc w:val="both"/>
      </w:pPr>
    </w:p>
    <w:p w14:paraId="69EE0B1E" w14:textId="674F6C11" w:rsidR="006D239B" w:rsidRPr="00EC6D42" w:rsidRDefault="006D239B" w:rsidP="005244EE">
      <w:pPr>
        <w:pStyle w:val="Listenabsatz"/>
        <w:numPr>
          <w:ilvl w:val="1"/>
          <w:numId w:val="25"/>
        </w:numPr>
        <w:tabs>
          <w:tab w:val="left" w:pos="426"/>
        </w:tabs>
        <w:spacing w:line="240" w:lineRule="auto"/>
        <w:jc w:val="both"/>
      </w:pPr>
      <w:r w:rsidRPr="00EC6D42">
        <w:t>Aufstellung und Weiterentwicklung des schulinternen Curriculums, das den Trägern zur Verfügung gestellt wird;</w:t>
      </w:r>
    </w:p>
    <w:p w14:paraId="6C2D7B8D" w14:textId="77777777" w:rsidR="006D239B" w:rsidRPr="00EC6D42" w:rsidRDefault="006D239B" w:rsidP="005244EE">
      <w:pPr>
        <w:tabs>
          <w:tab w:val="left" w:pos="426"/>
        </w:tabs>
        <w:spacing w:line="240" w:lineRule="auto"/>
        <w:jc w:val="both"/>
      </w:pPr>
    </w:p>
    <w:p w14:paraId="27E9C184" w14:textId="0AC3BDEC" w:rsidR="006D239B" w:rsidRPr="00EC6D42" w:rsidRDefault="0038002D" w:rsidP="005244EE">
      <w:pPr>
        <w:pStyle w:val="Listenabsatz"/>
        <w:numPr>
          <w:ilvl w:val="1"/>
          <w:numId w:val="25"/>
        </w:numPr>
        <w:tabs>
          <w:tab w:val="left" w:pos="426"/>
        </w:tabs>
        <w:spacing w:line="240" w:lineRule="auto"/>
        <w:jc w:val="both"/>
      </w:pPr>
      <w:r w:rsidRPr="00EC6D42">
        <w:t xml:space="preserve">Überprüfung </w:t>
      </w:r>
      <w:r w:rsidR="006D239B" w:rsidRPr="00EC6D42">
        <w:t>der Einhaltung des Ausbildungspla</w:t>
      </w:r>
      <w:r w:rsidR="00F2632F" w:rsidRPr="00EC6D42">
        <w:t>nes anhand der von den Auszubil</w:t>
      </w:r>
      <w:r w:rsidR="006D239B" w:rsidRPr="00EC6D42">
        <w:t>denden zu führenden Ausbildungsnachweise und durch Sicherstellung von mindestens einem Praxisbegleitbesuch durch eine Lehrkraft in der Einrichtung des Praxiseinsatzes je Orientierungseinsatz, Pflichteinsatz und Vertiefungseinsatz;</w:t>
      </w:r>
    </w:p>
    <w:p w14:paraId="4DB1B101" w14:textId="77777777" w:rsidR="006D239B" w:rsidRPr="00EC6D42" w:rsidRDefault="006D239B" w:rsidP="005244EE">
      <w:pPr>
        <w:tabs>
          <w:tab w:val="left" w:pos="426"/>
        </w:tabs>
        <w:spacing w:line="240" w:lineRule="auto"/>
        <w:jc w:val="both"/>
      </w:pPr>
    </w:p>
    <w:p w14:paraId="34E05B37" w14:textId="673D6016" w:rsidR="006D239B" w:rsidRPr="00EC6D42" w:rsidRDefault="006D239B" w:rsidP="005244EE">
      <w:pPr>
        <w:pStyle w:val="Listenabsatz"/>
        <w:numPr>
          <w:ilvl w:val="1"/>
          <w:numId w:val="25"/>
        </w:numPr>
        <w:tabs>
          <w:tab w:val="left" w:pos="426"/>
        </w:tabs>
        <w:spacing w:line="240" w:lineRule="auto"/>
        <w:jc w:val="both"/>
      </w:pPr>
      <w:r w:rsidRPr="00EC6D42">
        <w:t>Unterstützung und Beratung der Praxisanleiter, insbesondere wenn die Praxisanleitung gemäß § 4 Abs. 2 S.</w:t>
      </w:r>
      <w:r w:rsidR="00D113BA" w:rsidRPr="00EC6D42">
        <w:t xml:space="preserve"> </w:t>
      </w:r>
      <w:r w:rsidRPr="00EC6D42">
        <w:t>2 PflAPrV durch eine entsprechend qualifizierte Fachkraft erfolgt;</w:t>
      </w:r>
    </w:p>
    <w:p w14:paraId="1E181D62" w14:textId="77777777" w:rsidR="006D239B" w:rsidRPr="00EC6D42" w:rsidRDefault="006D239B" w:rsidP="005244EE">
      <w:pPr>
        <w:tabs>
          <w:tab w:val="left" w:pos="426"/>
        </w:tabs>
        <w:spacing w:line="240" w:lineRule="auto"/>
        <w:jc w:val="both"/>
      </w:pPr>
    </w:p>
    <w:p w14:paraId="1E2BE842" w14:textId="53D4BB9E" w:rsidR="006D239B" w:rsidRPr="00EC6D42" w:rsidRDefault="006D239B" w:rsidP="005244EE">
      <w:pPr>
        <w:pStyle w:val="Listenabsatz"/>
        <w:numPr>
          <w:ilvl w:val="1"/>
          <w:numId w:val="25"/>
        </w:numPr>
        <w:tabs>
          <w:tab w:val="left" w:pos="426"/>
        </w:tabs>
        <w:spacing w:line="240" w:lineRule="auto"/>
        <w:jc w:val="both"/>
      </w:pPr>
      <w:r w:rsidRPr="00EC6D42">
        <w:t xml:space="preserve">Beratung und pädagogische Betreuung der </w:t>
      </w:r>
      <w:r w:rsidR="005B05E6" w:rsidRPr="00EC6D42">
        <w:t>Schülerinnen und Schüler</w:t>
      </w:r>
      <w:r w:rsidRPr="00EC6D42">
        <w:t>;</w:t>
      </w:r>
    </w:p>
    <w:p w14:paraId="19C07DA7" w14:textId="77777777" w:rsidR="006D239B" w:rsidRPr="00EC6D42" w:rsidRDefault="006D239B" w:rsidP="005244EE">
      <w:pPr>
        <w:tabs>
          <w:tab w:val="left" w:pos="426"/>
        </w:tabs>
        <w:spacing w:line="240" w:lineRule="auto"/>
        <w:jc w:val="both"/>
      </w:pPr>
    </w:p>
    <w:p w14:paraId="08A12F37" w14:textId="3E55C28A" w:rsidR="006D239B" w:rsidRPr="00EC6D42" w:rsidRDefault="006D239B" w:rsidP="005244EE">
      <w:pPr>
        <w:pStyle w:val="Listenabsatz"/>
        <w:numPr>
          <w:ilvl w:val="1"/>
          <w:numId w:val="25"/>
        </w:numPr>
        <w:tabs>
          <w:tab w:val="left" w:pos="426"/>
        </w:tabs>
        <w:spacing w:line="240" w:lineRule="auto"/>
        <w:jc w:val="both"/>
      </w:pPr>
      <w:r w:rsidRPr="00EC6D42">
        <w:t>Aufstellung einer Liste der zu nutzenden Lehr- und Lernmittel, die dem jeweiligen Träger zur Verfügung gestellt wird;</w:t>
      </w:r>
    </w:p>
    <w:p w14:paraId="2A9CF64C" w14:textId="77777777" w:rsidR="006D239B" w:rsidRPr="00EC6D42" w:rsidRDefault="006D239B" w:rsidP="005244EE">
      <w:pPr>
        <w:tabs>
          <w:tab w:val="left" w:pos="426"/>
        </w:tabs>
        <w:spacing w:line="240" w:lineRule="auto"/>
        <w:jc w:val="both"/>
      </w:pPr>
    </w:p>
    <w:p w14:paraId="62A1869E" w14:textId="7232A887" w:rsidR="006D239B" w:rsidRPr="00EC6D42" w:rsidRDefault="006D239B" w:rsidP="005244EE">
      <w:pPr>
        <w:pStyle w:val="Listenabsatz"/>
        <w:numPr>
          <w:ilvl w:val="1"/>
          <w:numId w:val="25"/>
        </w:numPr>
        <w:tabs>
          <w:tab w:val="left" w:pos="426"/>
        </w:tabs>
        <w:spacing w:line="240" w:lineRule="auto"/>
        <w:jc w:val="both"/>
      </w:pPr>
      <w:r w:rsidRPr="00EC6D42">
        <w:t>das Erstellen von Leistungsbewertungen und Zeugnissen nach § 6 PflAPrV;</w:t>
      </w:r>
    </w:p>
    <w:p w14:paraId="69B64066" w14:textId="77777777" w:rsidR="006D239B" w:rsidRPr="00EC6D42" w:rsidRDefault="006D239B" w:rsidP="005244EE">
      <w:pPr>
        <w:tabs>
          <w:tab w:val="left" w:pos="426"/>
        </w:tabs>
        <w:spacing w:line="240" w:lineRule="auto"/>
        <w:jc w:val="both"/>
      </w:pPr>
    </w:p>
    <w:p w14:paraId="0FD18391" w14:textId="52F6B1AF" w:rsidR="006D239B" w:rsidRPr="00EC6D42" w:rsidRDefault="006D239B" w:rsidP="005244EE">
      <w:pPr>
        <w:pStyle w:val="Listenabsatz"/>
        <w:numPr>
          <w:ilvl w:val="1"/>
          <w:numId w:val="25"/>
        </w:numPr>
        <w:tabs>
          <w:tab w:val="left" w:pos="426"/>
        </w:tabs>
        <w:spacing w:line="240" w:lineRule="auto"/>
        <w:jc w:val="both"/>
      </w:pPr>
      <w:r w:rsidRPr="00EC6D42">
        <w:t>das Bescheinigen der regelmäßigen und erfolgreichen Teilnahme der Auszubildenden an der Ausbildung vor Zulassung zu den Abschlussprüfungen;</w:t>
      </w:r>
    </w:p>
    <w:p w14:paraId="73B10479" w14:textId="77777777" w:rsidR="006D239B" w:rsidRPr="00EC6D42" w:rsidRDefault="006D239B" w:rsidP="005244EE">
      <w:pPr>
        <w:tabs>
          <w:tab w:val="left" w:pos="426"/>
        </w:tabs>
        <w:spacing w:line="240" w:lineRule="auto"/>
        <w:jc w:val="both"/>
      </w:pPr>
    </w:p>
    <w:p w14:paraId="69059C00" w14:textId="5DA2546D" w:rsidR="006D239B" w:rsidRPr="00EC6D42" w:rsidRDefault="006D239B" w:rsidP="005244EE">
      <w:pPr>
        <w:pStyle w:val="Listenabsatz"/>
        <w:numPr>
          <w:ilvl w:val="1"/>
          <w:numId w:val="25"/>
        </w:numPr>
        <w:tabs>
          <w:tab w:val="left" w:pos="426"/>
        </w:tabs>
        <w:spacing w:line="240" w:lineRule="auto"/>
        <w:jc w:val="both"/>
      </w:pPr>
      <w:r w:rsidRPr="00EC6D42">
        <w:t>die Durchführung der staatlichen Prüfung nach § 9 PflAPrV.</w:t>
      </w:r>
    </w:p>
    <w:p w14:paraId="173EAA8F" w14:textId="77777777" w:rsidR="006D239B" w:rsidRPr="00EC6D42" w:rsidRDefault="006D239B" w:rsidP="005244EE">
      <w:pPr>
        <w:tabs>
          <w:tab w:val="left" w:pos="426"/>
        </w:tabs>
        <w:spacing w:line="240" w:lineRule="auto"/>
        <w:jc w:val="both"/>
      </w:pPr>
    </w:p>
    <w:p w14:paraId="5A21DB68" w14:textId="54A421C7" w:rsidR="006D239B" w:rsidRPr="00EC6D42" w:rsidRDefault="006D239B" w:rsidP="00016B01">
      <w:pPr>
        <w:pStyle w:val="Listenabsatz"/>
        <w:numPr>
          <w:ilvl w:val="0"/>
          <w:numId w:val="25"/>
        </w:numPr>
        <w:tabs>
          <w:tab w:val="left" w:pos="426"/>
        </w:tabs>
        <w:spacing w:line="240" w:lineRule="auto"/>
        <w:jc w:val="both"/>
      </w:pPr>
      <w:r w:rsidRPr="00EC6D42">
        <w:lastRenderedPageBreak/>
        <w:t xml:space="preserve">Die Pflegeschulen unterrichten </w:t>
      </w:r>
      <w:r w:rsidR="008351DA" w:rsidRPr="00EC6D42">
        <w:t>im Rahmen des rechtlich Möglichen</w:t>
      </w:r>
      <w:r w:rsidRPr="00EC6D42">
        <w:t xml:space="preserve"> die jeweiligen Träger unverzüglich über besondere Vorkommnisse, unentschuldigtes Fehlen und sonstige Verfehlungen der </w:t>
      </w:r>
      <w:r w:rsidR="00D36CAE" w:rsidRPr="00EC6D42">
        <w:t>Schülerinnen und Schüler</w:t>
      </w:r>
      <w:r w:rsidRPr="00EC6D42">
        <w:t xml:space="preserve">. Die Pflegeschulen können </w:t>
      </w:r>
      <w:r w:rsidR="000F33D8" w:rsidRPr="00EC6D42">
        <w:t xml:space="preserve">gegebenenfalls </w:t>
      </w:r>
      <w:r w:rsidR="008351DA" w:rsidRPr="00EC6D42">
        <w:t>Ordnungs- und Sicherungsmaß</w:t>
      </w:r>
      <w:r w:rsidR="00F87ACB">
        <w:t xml:space="preserve">nahmen gemäß Art. 86 ff. </w:t>
      </w:r>
      <w:r w:rsidR="00016B01">
        <w:t xml:space="preserve">des Bayerischen </w:t>
      </w:r>
      <w:r w:rsidR="00016B01" w:rsidRPr="00016B01">
        <w:t>Gesetz</w:t>
      </w:r>
      <w:r w:rsidR="00016B01">
        <w:t>es</w:t>
      </w:r>
      <w:r w:rsidR="00016B01" w:rsidRPr="00016B01">
        <w:t xml:space="preserve"> über das Erziehungs- und Unterrichtswesen</w:t>
      </w:r>
      <w:r w:rsidR="00016B01">
        <w:t xml:space="preserve"> (</w:t>
      </w:r>
      <w:r w:rsidR="00F87ACB">
        <w:t>BayEUG</w:t>
      </w:r>
      <w:r w:rsidR="00016B01">
        <w:t>)</w:t>
      </w:r>
      <w:r w:rsidR="008351DA" w:rsidRPr="00EC6D42">
        <w:t xml:space="preserve"> </w:t>
      </w:r>
      <w:r w:rsidR="000F33D8" w:rsidRPr="00EC6D42">
        <w:t xml:space="preserve">und/oder </w:t>
      </w:r>
      <w:r w:rsidR="008351DA" w:rsidRPr="00EC6D42">
        <w:t xml:space="preserve">schulvertraglich vereinbarte Ordnungsmaßnahmen verhängen. </w:t>
      </w:r>
    </w:p>
    <w:p w14:paraId="40754F09" w14:textId="427A4F42" w:rsidR="006D239B" w:rsidRPr="00EC6D42" w:rsidRDefault="006D239B" w:rsidP="006F6C88">
      <w:pPr>
        <w:tabs>
          <w:tab w:val="left" w:pos="426"/>
        </w:tabs>
        <w:spacing w:line="240" w:lineRule="auto"/>
        <w:jc w:val="both"/>
      </w:pPr>
    </w:p>
    <w:p w14:paraId="38BD3C57" w14:textId="13F8033D" w:rsidR="008A6EEB" w:rsidRDefault="008A6EEB" w:rsidP="008A6EEB">
      <w:pPr>
        <w:pStyle w:val="Listenabsatz"/>
        <w:numPr>
          <w:ilvl w:val="0"/>
          <w:numId w:val="25"/>
        </w:numPr>
        <w:tabs>
          <w:tab w:val="left" w:pos="426"/>
        </w:tabs>
        <w:spacing w:line="240" w:lineRule="auto"/>
        <w:jc w:val="both"/>
      </w:pPr>
      <w:r w:rsidRPr="00EC6D42">
        <w:t>§ 3 Abs. 9 gilt entsprechend.</w:t>
      </w:r>
    </w:p>
    <w:p w14:paraId="2CA0EA4B" w14:textId="41077A5C" w:rsidR="006F6C88" w:rsidRPr="00EC6D42" w:rsidRDefault="006F6C88" w:rsidP="006F6C88">
      <w:pPr>
        <w:tabs>
          <w:tab w:val="left" w:pos="426"/>
        </w:tabs>
        <w:spacing w:line="240" w:lineRule="auto"/>
        <w:jc w:val="both"/>
      </w:pPr>
    </w:p>
    <w:p w14:paraId="28DB16A6" w14:textId="7AD42C87" w:rsidR="006D239B" w:rsidRPr="00EC6D42" w:rsidRDefault="006D239B" w:rsidP="005244EE">
      <w:pPr>
        <w:pStyle w:val="Listenabsatz"/>
        <w:numPr>
          <w:ilvl w:val="0"/>
          <w:numId w:val="25"/>
        </w:numPr>
        <w:tabs>
          <w:tab w:val="left" w:pos="426"/>
        </w:tabs>
        <w:spacing w:line="240" w:lineRule="auto"/>
        <w:jc w:val="both"/>
      </w:pPr>
      <w:r w:rsidRPr="00EC6D42">
        <w:t xml:space="preserve">Während </w:t>
      </w:r>
      <w:r w:rsidR="0032368C" w:rsidRPr="00EC6D42">
        <w:t>des Unterrichts an der Pflegeschule sind die Schülerinnen und Schüler über die Kommunale Unfallversicherung Bayern unfallversichert.</w:t>
      </w:r>
      <w:r w:rsidR="0032368C" w:rsidRPr="00EC6D42" w:rsidDel="0032368C">
        <w:t xml:space="preserve"> </w:t>
      </w:r>
    </w:p>
    <w:p w14:paraId="105883CC" w14:textId="345B58C3" w:rsidR="00D67372" w:rsidRPr="00EC6D42" w:rsidRDefault="00D67372" w:rsidP="006D239B">
      <w:pPr>
        <w:tabs>
          <w:tab w:val="left" w:pos="426"/>
        </w:tabs>
        <w:spacing w:line="240" w:lineRule="auto"/>
      </w:pPr>
    </w:p>
    <w:p w14:paraId="5234EA01" w14:textId="77777777" w:rsidR="006D239B" w:rsidRPr="00EC6D42" w:rsidRDefault="006D239B" w:rsidP="006D239B">
      <w:pPr>
        <w:pStyle w:val="berschrift1"/>
      </w:pPr>
      <w:r w:rsidRPr="00EC6D42">
        <w:t>§ 9 Zusammenarbeit der Pflegeschulen</w:t>
      </w:r>
    </w:p>
    <w:p w14:paraId="2A7EAAA7" w14:textId="08E445CC" w:rsidR="006D239B" w:rsidRPr="00EC6D42" w:rsidRDefault="006D239B" w:rsidP="005244EE">
      <w:pPr>
        <w:pStyle w:val="Listenabsatz"/>
        <w:numPr>
          <w:ilvl w:val="0"/>
          <w:numId w:val="27"/>
        </w:numPr>
        <w:tabs>
          <w:tab w:val="left" w:pos="426"/>
        </w:tabs>
        <w:spacing w:line="240" w:lineRule="auto"/>
        <w:jc w:val="both"/>
      </w:pPr>
      <w:r w:rsidRPr="00EC6D42">
        <w:t>Ziel dieser Kooperationsvereinbarung des Ausbildungsverbundes [</w:t>
      </w:r>
      <w:r w:rsidR="00FD645F" w:rsidRPr="00EC6D42">
        <w:sym w:font="Symbol" w:char="F0B7"/>
      </w:r>
      <w:r w:rsidRPr="00EC6D42">
        <w:t xml:space="preserve">] ist es unter anderem, </w:t>
      </w:r>
      <w:r w:rsidR="00B727CA" w:rsidRPr="00EC6D42">
        <w:t>bei den</w:t>
      </w:r>
      <w:r w:rsidRPr="00EC6D42">
        <w:t xml:space="preserve"> unterschiedlichen Pflegeschulen </w:t>
      </w:r>
      <w:r w:rsidR="00B727CA" w:rsidRPr="00EC6D42">
        <w:t xml:space="preserve">ein </w:t>
      </w:r>
      <w:r w:rsidRPr="00EC6D42">
        <w:t>gemeinsam</w:t>
      </w:r>
      <w:r w:rsidR="00B727CA" w:rsidRPr="00EC6D42">
        <w:t>es</w:t>
      </w:r>
      <w:r w:rsidRPr="00EC6D42">
        <w:t xml:space="preserve"> </w:t>
      </w:r>
      <w:r w:rsidR="00B727CA" w:rsidRPr="00EC6D42">
        <w:t>generalistisches Ausbildungsverständnis zu schaffen</w:t>
      </w:r>
      <w:r w:rsidRPr="00EC6D42">
        <w:t xml:space="preserve"> und ein gemeinsames Pflegeverständnis der Schulen zu fördern. Die Pflegeschulen arbeiten vertrauensvoll und konstruktiv zusammen. Die Pflegeschulen werden sich im regelmäßigen Turnus über aktuelle Themen austauschen und ein einheitliches Leistungsniveau der Schüler anstreben, ohne jedoch die Identität oder didaktische Ausrichtung einer jeden Pflegeschule zu berühren. Bei diesem Austausch sollen von jeder Pflegeschule mindestens [</w:t>
      </w:r>
      <w:r w:rsidR="00FD645F" w:rsidRPr="00EC6D42">
        <w:sym w:font="Symbol" w:char="F0B7"/>
      </w:r>
      <w:r w:rsidRPr="00EC6D42">
        <w:t xml:space="preserve">] Lehrkräfte teilnehmen. </w:t>
      </w:r>
    </w:p>
    <w:p w14:paraId="58658D87" w14:textId="77777777" w:rsidR="006D239B" w:rsidRPr="00EC6D42" w:rsidRDefault="006D239B" w:rsidP="005244EE">
      <w:pPr>
        <w:tabs>
          <w:tab w:val="left" w:pos="426"/>
        </w:tabs>
        <w:spacing w:line="240" w:lineRule="auto"/>
        <w:jc w:val="both"/>
      </w:pPr>
    </w:p>
    <w:p w14:paraId="4AF3621D" w14:textId="6A603A48" w:rsidR="006D239B" w:rsidRPr="00EC6D42" w:rsidRDefault="006D239B" w:rsidP="005244EE">
      <w:pPr>
        <w:pStyle w:val="Listenabsatz"/>
        <w:numPr>
          <w:ilvl w:val="0"/>
          <w:numId w:val="27"/>
        </w:numPr>
        <w:tabs>
          <w:tab w:val="left" w:pos="426"/>
        </w:tabs>
        <w:spacing w:line="240" w:lineRule="auto"/>
        <w:jc w:val="both"/>
      </w:pPr>
      <w:r w:rsidRPr="00EC6D42">
        <w:t>Die Pflegeschulen treffen sich [</w:t>
      </w:r>
      <w:r w:rsidR="00DA509D" w:rsidRPr="00EC6D42">
        <w:sym w:font="Symbol" w:char="F0B7"/>
      </w:r>
      <w:r w:rsidRPr="00EC6D42">
        <w:t>] Wochen nach Abschl</w:t>
      </w:r>
      <w:r w:rsidR="00F2632F" w:rsidRPr="00EC6D42">
        <w:t>uss dieser Kooperationsvereinba</w:t>
      </w:r>
      <w:r w:rsidRPr="00EC6D42">
        <w:t>rung des Ausbildungsverbundes [</w:t>
      </w:r>
      <w:r w:rsidR="00FF41AC" w:rsidRPr="00EC6D42">
        <w:sym w:font="Symbol" w:char="F0B7"/>
      </w:r>
      <w:r w:rsidRPr="00EC6D42">
        <w:t>], um die Phasenplanung gemeinsam zu erstellen.</w:t>
      </w:r>
    </w:p>
    <w:p w14:paraId="2588E7D7" w14:textId="77777777" w:rsidR="006D239B" w:rsidRPr="00EC6D42" w:rsidRDefault="006D239B" w:rsidP="005244EE">
      <w:pPr>
        <w:tabs>
          <w:tab w:val="left" w:pos="426"/>
        </w:tabs>
        <w:spacing w:line="240" w:lineRule="auto"/>
        <w:jc w:val="both"/>
      </w:pPr>
    </w:p>
    <w:p w14:paraId="1032D7B5" w14:textId="2F07E703" w:rsidR="006D239B" w:rsidRPr="00EC6D42" w:rsidRDefault="006D239B" w:rsidP="005244EE">
      <w:pPr>
        <w:pStyle w:val="Listenabsatz"/>
        <w:numPr>
          <w:ilvl w:val="0"/>
          <w:numId w:val="27"/>
        </w:numPr>
        <w:tabs>
          <w:tab w:val="left" w:pos="426"/>
        </w:tabs>
        <w:spacing w:line="240" w:lineRule="auto"/>
        <w:jc w:val="both"/>
      </w:pPr>
      <w:r w:rsidRPr="00EC6D42">
        <w:t>Hat eine Pflegeschule mehr Aufnahme</w:t>
      </w:r>
      <w:r w:rsidR="008D120D" w:rsidRPr="00EC6D42">
        <w:t>anträge</w:t>
      </w:r>
      <w:r w:rsidRPr="00EC6D42">
        <w:t xml:space="preserve"> von</w:t>
      </w:r>
      <w:r w:rsidR="008D120D" w:rsidRPr="00EC6D42">
        <w:t xml:space="preserve"> Bewerberinnen und Bewerbern </w:t>
      </w:r>
      <w:r w:rsidRPr="00EC6D42">
        <w:t xml:space="preserve">als </w:t>
      </w:r>
      <w:r w:rsidR="008D120D" w:rsidRPr="00EC6D42">
        <w:t>Schulp</w:t>
      </w:r>
      <w:r w:rsidRPr="00EC6D42">
        <w:t xml:space="preserve">lätze, </w:t>
      </w:r>
      <w:r w:rsidR="008D120D" w:rsidRPr="00EC6D42">
        <w:t>versuchen die Pflegeschulen im Rahmen ihrer Kapazitäten und Mittel diesen Personen möglichst wohnortnah einen Schulplatz anzubieten.</w:t>
      </w:r>
    </w:p>
    <w:p w14:paraId="098A01DD" w14:textId="77777777" w:rsidR="006D239B" w:rsidRPr="00EC6D42" w:rsidRDefault="006D239B" w:rsidP="005244EE">
      <w:pPr>
        <w:tabs>
          <w:tab w:val="left" w:pos="426"/>
        </w:tabs>
        <w:spacing w:line="240" w:lineRule="auto"/>
        <w:jc w:val="both"/>
      </w:pPr>
    </w:p>
    <w:p w14:paraId="0E763D3A" w14:textId="58F3E0D9" w:rsidR="006D239B" w:rsidRPr="00EC6D42" w:rsidRDefault="006D239B" w:rsidP="005244EE">
      <w:pPr>
        <w:pStyle w:val="Listenabsatz"/>
        <w:numPr>
          <w:ilvl w:val="0"/>
          <w:numId w:val="27"/>
        </w:numPr>
        <w:tabs>
          <w:tab w:val="left" w:pos="426"/>
        </w:tabs>
        <w:spacing w:line="240" w:lineRule="auto"/>
        <w:jc w:val="both"/>
      </w:pPr>
      <w:r w:rsidRPr="00EC6D42">
        <w:t>Die Pflegeschulen informieren sich gegenseitig über ihre jeweilige Aufstellung und Weiterentwicklung des schulinternen Curriculums und vereinbaren</w:t>
      </w:r>
      <w:r w:rsidR="0064223E" w:rsidRPr="00EC6D42">
        <w:t xml:space="preserve"> soweit möglich und sinnvoll</w:t>
      </w:r>
      <w:r w:rsidRPr="00EC6D42">
        <w:t xml:space="preserve"> gemeinsame Standards. Die Pflegeschulen tauschen sich [</w:t>
      </w:r>
      <w:r w:rsidR="00FF41AC" w:rsidRPr="00EC6D42">
        <w:sym w:font="Symbol" w:char="F0B7"/>
      </w:r>
      <w:r w:rsidRPr="00EC6D42">
        <w:t xml:space="preserve">] Wochen vor Beginn eines jeden Ausbildungsjahrganges über die für diesen Ausbildungsjahrgang zu verwendenden Lehr- und Lernmittel aus und werden soweit möglich die gleichen Lehr- und Lernmittel verwenden. </w:t>
      </w:r>
    </w:p>
    <w:p w14:paraId="09A5D419" w14:textId="77777777" w:rsidR="006D239B" w:rsidRPr="00EC6D42" w:rsidRDefault="006D239B" w:rsidP="006D239B">
      <w:pPr>
        <w:tabs>
          <w:tab w:val="left" w:pos="426"/>
        </w:tabs>
        <w:spacing w:line="240" w:lineRule="auto"/>
      </w:pPr>
    </w:p>
    <w:p w14:paraId="20D1DC13" w14:textId="77777777" w:rsidR="00A94EEC" w:rsidRPr="00EC6D42" w:rsidRDefault="00A94EEC" w:rsidP="006D239B">
      <w:pPr>
        <w:tabs>
          <w:tab w:val="left" w:pos="426"/>
        </w:tabs>
        <w:spacing w:line="240" w:lineRule="auto"/>
      </w:pPr>
    </w:p>
    <w:p w14:paraId="25716113" w14:textId="77777777" w:rsidR="006D239B" w:rsidRPr="00EC6D42" w:rsidRDefault="006D239B" w:rsidP="006D239B">
      <w:pPr>
        <w:pStyle w:val="berschrift1"/>
      </w:pPr>
      <w:r w:rsidRPr="00EC6D42">
        <w:t>§ 10 Aufgaben der praktischen Einsatzorte</w:t>
      </w:r>
    </w:p>
    <w:p w14:paraId="4BF83D5B" w14:textId="7BE59277" w:rsidR="006D239B" w:rsidRPr="00EC6D42" w:rsidRDefault="006D239B" w:rsidP="005244EE">
      <w:pPr>
        <w:pStyle w:val="Listenabsatz"/>
        <w:numPr>
          <w:ilvl w:val="0"/>
          <w:numId w:val="30"/>
        </w:numPr>
        <w:tabs>
          <w:tab w:val="left" w:pos="426"/>
        </w:tabs>
        <w:spacing w:line="240" w:lineRule="auto"/>
        <w:jc w:val="both"/>
      </w:pPr>
      <w:r w:rsidRPr="00EC6D42">
        <w:t>Die Träger tragen die Verantwortung für die Durchführung der praktischen Ausbildung einschließlich ihrer Organisation. Die Aufgabenübertragung an die Pflegeschule nach vorstehendem § 5 und Anlage 2 bleibt hiervon unberührt.</w:t>
      </w:r>
    </w:p>
    <w:p w14:paraId="0D56BBEE" w14:textId="77777777" w:rsidR="006D239B" w:rsidRPr="00EC6D42" w:rsidRDefault="006D239B" w:rsidP="005244EE">
      <w:pPr>
        <w:tabs>
          <w:tab w:val="left" w:pos="426"/>
        </w:tabs>
        <w:spacing w:line="240" w:lineRule="auto"/>
        <w:jc w:val="both"/>
      </w:pPr>
    </w:p>
    <w:p w14:paraId="53745434" w14:textId="237CCD58" w:rsidR="006D239B" w:rsidRPr="00EC6D42" w:rsidRDefault="006D239B" w:rsidP="005244EE">
      <w:pPr>
        <w:pStyle w:val="Listenabsatz"/>
        <w:numPr>
          <w:ilvl w:val="0"/>
          <w:numId w:val="30"/>
        </w:numPr>
        <w:tabs>
          <w:tab w:val="left" w:pos="426"/>
        </w:tabs>
        <w:spacing w:line="240" w:lineRule="auto"/>
        <w:jc w:val="both"/>
      </w:pPr>
      <w:r w:rsidRPr="00EC6D42">
        <w:t>Die Träger stellen sicher, dass die praktische Prüfung ihrer Auszubildenden vor Ort in ihren Einrichtungen stattfindet. Der jeweilige Träger unterstützt die entsprechende Pflegeschule bei der Organisation und Durchführung des praktischen Teils der Prüfung, insbesondere durch Freistellung d</w:t>
      </w:r>
      <w:r w:rsidR="00F2632F" w:rsidRPr="00EC6D42">
        <w:t>er zuständigen Praxisanleiterin</w:t>
      </w:r>
      <w:r w:rsidRPr="00EC6D42">
        <w:t>/ des zuständigen Praxisanleiters als Fachprüferin/</w:t>
      </w:r>
      <w:r w:rsidR="00F2632F" w:rsidRPr="00EC6D42">
        <w:t xml:space="preserve"> </w:t>
      </w:r>
      <w:r w:rsidRPr="00EC6D42">
        <w:t>Fachprüfer.</w:t>
      </w:r>
    </w:p>
    <w:p w14:paraId="30CF3851" w14:textId="77777777" w:rsidR="006D239B" w:rsidRPr="00EC6D42" w:rsidRDefault="006D239B" w:rsidP="005244EE">
      <w:pPr>
        <w:tabs>
          <w:tab w:val="left" w:pos="426"/>
        </w:tabs>
        <w:spacing w:line="240" w:lineRule="auto"/>
        <w:jc w:val="both"/>
      </w:pPr>
    </w:p>
    <w:p w14:paraId="18B044B5" w14:textId="081B43FB" w:rsidR="006D239B" w:rsidRPr="00EC6D42" w:rsidRDefault="006D239B" w:rsidP="005244EE">
      <w:pPr>
        <w:pStyle w:val="Listenabsatz"/>
        <w:numPr>
          <w:ilvl w:val="0"/>
          <w:numId w:val="30"/>
        </w:numPr>
        <w:tabs>
          <w:tab w:val="left" w:pos="426"/>
        </w:tabs>
        <w:spacing w:line="240" w:lineRule="auto"/>
        <w:jc w:val="both"/>
      </w:pPr>
      <w:r w:rsidRPr="00EC6D42">
        <w:t>Die Träger verpflichten sich, die Auszubildenden für die Teilnahme an Ausbildungsveranstaltungen der jeweiligen Pflegeschu</w:t>
      </w:r>
      <w:r w:rsidR="00F2632F" w:rsidRPr="00EC6D42">
        <w:t>le und für die Teilnahme an Prü</w:t>
      </w:r>
      <w:r w:rsidR="00374000" w:rsidRPr="00EC6D42">
        <w:t>fungen freizustellen. Auch mü</w:t>
      </w:r>
      <w:r w:rsidRPr="00EC6D42">
        <w:t>ss</w:t>
      </w:r>
      <w:r w:rsidR="00374000" w:rsidRPr="00EC6D42">
        <w:t>en sie</w:t>
      </w:r>
      <w:r w:rsidRPr="00EC6D42">
        <w:t xml:space="preserve"> bei der Gestaltung der Ausbildung Rücksicht auf die erforderlichen Le</w:t>
      </w:r>
      <w:r w:rsidR="00B96371" w:rsidRPr="00EC6D42">
        <w:t>rn- und Vorbereitungszeiten ihr</w:t>
      </w:r>
      <w:r w:rsidRPr="00EC6D42">
        <w:t>er Auszubildenden nehmen.</w:t>
      </w:r>
      <w:r w:rsidR="00374000" w:rsidRPr="00EC6D42">
        <w:t xml:space="preserve"> Die Träger und Einrichtungen </w:t>
      </w:r>
      <w:r w:rsidR="00374000" w:rsidRPr="00EC6D42">
        <w:lastRenderedPageBreak/>
        <w:t xml:space="preserve">verpflichten sich, die zur praktischen Ausbildung entsandten Auszubildenden zum Zwecke der Teilnahme an den theoretischen und praktischen Unterrichtseinheiten von der Arbeit in den praktischen Einsatzorten freizustellen. </w:t>
      </w:r>
    </w:p>
    <w:p w14:paraId="3D489FF5" w14:textId="77777777" w:rsidR="006D239B" w:rsidRPr="00EC6D42" w:rsidRDefault="006D239B" w:rsidP="005244EE">
      <w:pPr>
        <w:tabs>
          <w:tab w:val="left" w:pos="426"/>
        </w:tabs>
        <w:spacing w:line="240" w:lineRule="auto"/>
        <w:jc w:val="both"/>
      </w:pPr>
    </w:p>
    <w:p w14:paraId="262D496E" w14:textId="1ABEBA2B" w:rsidR="006D239B" w:rsidRPr="00EC6D42" w:rsidRDefault="006D239B" w:rsidP="005244EE">
      <w:pPr>
        <w:pStyle w:val="Listenabsatz"/>
        <w:numPr>
          <w:ilvl w:val="0"/>
          <w:numId w:val="30"/>
        </w:numPr>
        <w:tabs>
          <w:tab w:val="left" w:pos="426"/>
        </w:tabs>
        <w:spacing w:line="240" w:lineRule="auto"/>
        <w:jc w:val="both"/>
      </w:pPr>
      <w:r w:rsidRPr="00EC6D42">
        <w:t>Die Auszubildenden bleiben über den jeweiligen Träger sozi</w:t>
      </w:r>
      <w:r w:rsidR="00F2632F" w:rsidRPr="00EC6D42">
        <w:t>al-, unfall- und haftpflichtver</w:t>
      </w:r>
      <w:r w:rsidRPr="00EC6D42">
        <w:t>sichert.</w:t>
      </w:r>
    </w:p>
    <w:p w14:paraId="7EA18314" w14:textId="77777777" w:rsidR="00416B85" w:rsidRPr="00EC6D42" w:rsidRDefault="00416B85" w:rsidP="00416B85">
      <w:pPr>
        <w:pStyle w:val="Listenabsatz"/>
      </w:pPr>
    </w:p>
    <w:p w14:paraId="21F8B227" w14:textId="065E9178" w:rsidR="00416B85" w:rsidRPr="00EC6D42" w:rsidRDefault="00416B85" w:rsidP="005244EE">
      <w:pPr>
        <w:pStyle w:val="Listenabsatz"/>
        <w:numPr>
          <w:ilvl w:val="0"/>
          <w:numId w:val="30"/>
        </w:numPr>
        <w:tabs>
          <w:tab w:val="left" w:pos="426"/>
        </w:tabs>
        <w:spacing w:line="240" w:lineRule="auto"/>
        <w:jc w:val="both"/>
      </w:pPr>
      <w:r w:rsidRPr="00EC6D42">
        <w:t>Der jeweilige Träger hat seine</w:t>
      </w:r>
      <w:r w:rsidR="00906203" w:rsidRPr="00EC6D42">
        <w:t>n</w:t>
      </w:r>
      <w:r w:rsidRPr="00EC6D42">
        <w:t xml:space="preserve"> Auszubildenden</w:t>
      </w:r>
      <w:r w:rsidR="00906203" w:rsidRPr="00EC6D42">
        <w:t xml:space="preserve"> die Durchführung der für alle Praxiseinsätze</w:t>
      </w:r>
      <w:r w:rsidRPr="00EC6D42">
        <w:t xml:space="preserve"> notwendigen Impfungen </w:t>
      </w:r>
      <w:r w:rsidR="00906203" w:rsidRPr="00EC6D42">
        <w:t>anzubieten; er trägt die Kosten der Impfungen</w:t>
      </w:r>
      <w:r w:rsidRPr="00EC6D42">
        <w:t xml:space="preserve">. </w:t>
      </w:r>
    </w:p>
    <w:p w14:paraId="3266C91E" w14:textId="77777777" w:rsidR="006D239B" w:rsidRPr="00EC6D42" w:rsidRDefault="006D239B" w:rsidP="005244EE">
      <w:pPr>
        <w:tabs>
          <w:tab w:val="left" w:pos="426"/>
        </w:tabs>
        <w:spacing w:line="240" w:lineRule="auto"/>
        <w:jc w:val="both"/>
      </w:pPr>
    </w:p>
    <w:p w14:paraId="5CFD9976" w14:textId="53479612" w:rsidR="00374000" w:rsidRPr="00EC6D42" w:rsidRDefault="00374000" w:rsidP="005244EE">
      <w:pPr>
        <w:pStyle w:val="Listenabsatz"/>
        <w:numPr>
          <w:ilvl w:val="0"/>
          <w:numId w:val="30"/>
        </w:numPr>
        <w:tabs>
          <w:tab w:val="left" w:pos="426"/>
        </w:tabs>
        <w:spacing w:line="240" w:lineRule="auto"/>
        <w:jc w:val="both"/>
      </w:pPr>
      <w:r w:rsidRPr="00EC6D42">
        <w:t xml:space="preserve">Die Auszubildenden sollen nach den Vorgaben des § 1 Abs. 6 PflAPrV ab der zweiten Hälfte der Ausbildungszeit für mindestens 80, höchstens 120 Stunden der praktischen Ausbildung im Rahmen des Nachtdienstes </w:t>
      </w:r>
      <w:r w:rsidR="00674257" w:rsidRPr="00EC6D42">
        <w:t xml:space="preserve">unter unmittelbarer Aufsicht von Pflegefachkräften </w:t>
      </w:r>
      <w:r w:rsidRPr="00EC6D42">
        <w:t xml:space="preserve">eingesetzt werden. </w:t>
      </w:r>
      <w:r w:rsidR="00B96371" w:rsidRPr="00EC6D42">
        <w:t xml:space="preserve">Die Träger und Einrichtungen melden der Pflegeschule die Anzahl der durch jede/n Auszubildende/n geleisteten Stunden im Nachtdienst. </w:t>
      </w:r>
    </w:p>
    <w:p w14:paraId="61703B33" w14:textId="77777777" w:rsidR="00374000" w:rsidRPr="00EC6D42" w:rsidRDefault="00374000" w:rsidP="00374000">
      <w:pPr>
        <w:pStyle w:val="Listenabsatz"/>
        <w:tabs>
          <w:tab w:val="left" w:pos="426"/>
        </w:tabs>
        <w:spacing w:line="240" w:lineRule="auto"/>
        <w:ind w:left="792"/>
        <w:jc w:val="both"/>
      </w:pPr>
    </w:p>
    <w:p w14:paraId="2C3E5AAB" w14:textId="74FF6EA6" w:rsidR="006D239B" w:rsidRPr="00EC6D42" w:rsidRDefault="00374000" w:rsidP="005244EE">
      <w:pPr>
        <w:pStyle w:val="Listenabsatz"/>
        <w:numPr>
          <w:ilvl w:val="0"/>
          <w:numId w:val="30"/>
        </w:numPr>
        <w:tabs>
          <w:tab w:val="left" w:pos="426"/>
        </w:tabs>
        <w:spacing w:line="240" w:lineRule="auto"/>
        <w:jc w:val="both"/>
      </w:pPr>
      <w:r w:rsidRPr="00EC6D42">
        <w:t xml:space="preserve">Die Träger und Einrichtungen </w:t>
      </w:r>
      <w:r w:rsidR="006D239B" w:rsidRPr="00EC6D42">
        <w:t>haben die Bestimmungen des Arbeitszeitgesetzes, des Jugendarbeitsschutzgesetzes und der übrigen Vorschriften des Arbeitsschutzes zu beachten.</w:t>
      </w:r>
      <w:r w:rsidR="006061AC" w:rsidRPr="00EC6D42">
        <w:t xml:space="preserve"> </w:t>
      </w:r>
    </w:p>
    <w:p w14:paraId="6F2912A2" w14:textId="77777777" w:rsidR="006D239B" w:rsidRPr="00EC6D42" w:rsidRDefault="006D239B" w:rsidP="005244EE">
      <w:pPr>
        <w:tabs>
          <w:tab w:val="left" w:pos="426"/>
        </w:tabs>
        <w:spacing w:line="240" w:lineRule="auto"/>
        <w:jc w:val="both"/>
      </w:pPr>
    </w:p>
    <w:p w14:paraId="15BCB9C1" w14:textId="05B2EE70" w:rsidR="006D239B" w:rsidRPr="00EC6D42" w:rsidRDefault="006D239B" w:rsidP="0089264F">
      <w:pPr>
        <w:pStyle w:val="Listenabsatz"/>
        <w:numPr>
          <w:ilvl w:val="0"/>
          <w:numId w:val="30"/>
        </w:numPr>
        <w:tabs>
          <w:tab w:val="left" w:pos="426"/>
        </w:tabs>
        <w:spacing w:line="240" w:lineRule="auto"/>
        <w:jc w:val="both"/>
      </w:pPr>
      <w:r w:rsidRPr="00EC6D42">
        <w:t>Die Träger und Einrichtungen stellen für die Zeit der praktischen Ausbildung die Praxis-anleitung durch eine geeignete Fachkraft i</w:t>
      </w:r>
      <w:r w:rsidR="00D113BA" w:rsidRPr="00EC6D42">
        <w:t>nsb</w:t>
      </w:r>
      <w:r w:rsidRPr="00EC6D42">
        <w:t>esondere nach § 4 Abs. 1 PflAPrV auf der Grundlage des Ausbildungsplans sicher. Die Eignung einer Fachkraft zur Praxisanleitung richtet sich nach § 4 Abs. 3 PflAPrV. Aufgabe der Praxi</w:t>
      </w:r>
      <w:r w:rsidR="00F2632F" w:rsidRPr="00EC6D42">
        <w:t>sanleitung ist es, die Auszubil</w:t>
      </w:r>
      <w:r w:rsidRPr="00EC6D42">
        <w:t>denden schrittweise an die eigenständige Wahrnehmu</w:t>
      </w:r>
      <w:r w:rsidR="0077598A" w:rsidRPr="00EC6D42">
        <w:t>ng der beruflichen Aufgaben her</w:t>
      </w:r>
      <w:r w:rsidRPr="00EC6D42">
        <w:t>anzuführen und den Kontakt mit der betreffenden Pflegeschule zu halten. Zudem gelten die gesetzlichen Vorgaben nach § 4 Abs. 1 PflAPrV.</w:t>
      </w:r>
      <w:r w:rsidR="0089264F" w:rsidRPr="00EC6D42">
        <w:t xml:space="preserve"> § 3 Abs. 9 gilt entsprechend. </w:t>
      </w:r>
    </w:p>
    <w:p w14:paraId="042EDFFB" w14:textId="77777777" w:rsidR="006D239B" w:rsidRPr="00EC6D42" w:rsidRDefault="006D239B" w:rsidP="005244EE">
      <w:pPr>
        <w:tabs>
          <w:tab w:val="left" w:pos="426"/>
        </w:tabs>
        <w:spacing w:line="240" w:lineRule="auto"/>
        <w:jc w:val="both"/>
      </w:pPr>
    </w:p>
    <w:p w14:paraId="145F4D66" w14:textId="6B0C9A2E" w:rsidR="006D239B" w:rsidRPr="00EC6D42" w:rsidRDefault="006D239B" w:rsidP="006D239B">
      <w:pPr>
        <w:pStyle w:val="Listenabsatz"/>
        <w:numPr>
          <w:ilvl w:val="0"/>
          <w:numId w:val="30"/>
        </w:numPr>
        <w:tabs>
          <w:tab w:val="left" w:pos="426"/>
        </w:tabs>
        <w:spacing w:line="240" w:lineRule="auto"/>
        <w:jc w:val="both"/>
      </w:pPr>
      <w:r w:rsidRPr="00EC6D42">
        <w:t xml:space="preserve">Während eines Praxiseinsatzes hat die Einsatzstelle das fachliche Weisungsrecht. Der Auszubildende ist durch seinen Träger darauf hinzuweisen. </w:t>
      </w:r>
    </w:p>
    <w:p w14:paraId="72286DAA" w14:textId="77777777" w:rsidR="00B96371" w:rsidRPr="00EC6D42" w:rsidRDefault="00B96371" w:rsidP="006D239B">
      <w:pPr>
        <w:pStyle w:val="berschrift1"/>
      </w:pPr>
    </w:p>
    <w:p w14:paraId="6A8B26A0" w14:textId="77777777" w:rsidR="006D239B" w:rsidRPr="00EC6D42" w:rsidRDefault="006D239B" w:rsidP="006D239B">
      <w:pPr>
        <w:pStyle w:val="berschrift1"/>
      </w:pPr>
      <w:r w:rsidRPr="00EC6D42">
        <w:t xml:space="preserve">§ 11 Praxisanleitung, Praxisbegleitung </w:t>
      </w:r>
    </w:p>
    <w:p w14:paraId="65F15EAD" w14:textId="67F097E6" w:rsidR="006D239B" w:rsidRPr="00447B6A" w:rsidRDefault="006D239B" w:rsidP="009505F4">
      <w:pPr>
        <w:pStyle w:val="Listenabsatz"/>
        <w:numPr>
          <w:ilvl w:val="0"/>
          <w:numId w:val="31"/>
        </w:numPr>
        <w:tabs>
          <w:tab w:val="left" w:pos="426"/>
        </w:tabs>
        <w:spacing w:line="240" w:lineRule="auto"/>
        <w:jc w:val="both"/>
      </w:pPr>
      <w:r w:rsidRPr="00EC6D42">
        <w:t>An allen Praxiseinsatzorten nach § 7 Abs. 1 PflBG ist durch die jeweiligen Träger und die jeweiligen Einrichtungen die geplante und strukturierte Praxisanleitung im Umfang von mindestens 10 % der während eines Praxiseinsatzes z</w:t>
      </w:r>
      <w:r w:rsidR="00F2632F" w:rsidRPr="00EC6D42">
        <w:t>u leistenden praktischen Ausbil</w:t>
      </w:r>
      <w:r w:rsidRPr="00EC6D42">
        <w:t xml:space="preserve">dungszeit zu gewährleisten. </w:t>
      </w:r>
      <w:r w:rsidR="0038002D" w:rsidRPr="00EC6D42">
        <w:t xml:space="preserve">Daneben gibt es </w:t>
      </w:r>
      <w:r w:rsidRPr="00EC6D42">
        <w:t xml:space="preserve">die im Ausbildungsalltag spontan erforderliche situative Praxisanleitung. </w:t>
      </w:r>
      <w:r w:rsidR="001730A3" w:rsidRPr="00EC6D42">
        <w:t xml:space="preserve">Zur Sicherstellung der Einhaltung ist dies im Ausbildungsnachweis zu dokumentieren. Die Pflegeschulen sind </w:t>
      </w:r>
      <w:r w:rsidR="00374E8E" w:rsidRPr="00EC6D42">
        <w:t>verpflichtet, die Ausbildungsnachweise zu überprüfen.</w:t>
      </w:r>
      <w:r w:rsidR="00F57A6C" w:rsidRPr="00EC6D42">
        <w:t xml:space="preserve"> § </w:t>
      </w:r>
      <w:r w:rsidR="00B8593B" w:rsidRPr="00EC6D42">
        <w:t>3</w:t>
      </w:r>
      <w:r w:rsidR="00F57A6C" w:rsidRPr="00EC6D42">
        <w:t> Abs. 9 gilt entsprechend.</w:t>
      </w:r>
      <w:r w:rsidR="00374E8E" w:rsidRPr="00EC6D42">
        <w:t xml:space="preserve"> </w:t>
      </w:r>
    </w:p>
    <w:p w14:paraId="14004DF7" w14:textId="77777777" w:rsidR="00447B6A" w:rsidRPr="00EC6D42" w:rsidRDefault="00447B6A" w:rsidP="00447B6A">
      <w:pPr>
        <w:pStyle w:val="Listenabsatz"/>
        <w:tabs>
          <w:tab w:val="left" w:pos="426"/>
        </w:tabs>
        <w:spacing w:line="240" w:lineRule="auto"/>
        <w:jc w:val="both"/>
      </w:pPr>
    </w:p>
    <w:p w14:paraId="77C9EF28" w14:textId="1B3884FB" w:rsidR="006D239B" w:rsidRPr="00EC6D42" w:rsidRDefault="006D239B" w:rsidP="005244EE">
      <w:pPr>
        <w:pStyle w:val="Listenabsatz"/>
        <w:numPr>
          <w:ilvl w:val="0"/>
          <w:numId w:val="31"/>
        </w:numPr>
        <w:tabs>
          <w:tab w:val="left" w:pos="426"/>
        </w:tabs>
        <w:spacing w:line="240" w:lineRule="auto"/>
        <w:jc w:val="both"/>
      </w:pPr>
      <w:r w:rsidRPr="00EC6D42">
        <w:t>Die jeweilige Pflegeschule stellt durch ihre Lehrerinnen und Lehrer die Praxisbegleitung in den Einrichtungen der praktischen Ausbildung in angemessenem Umfang sicher. Die</w:t>
      </w:r>
      <w:r w:rsidR="001668EE" w:rsidRPr="00EC6D42">
        <w:t xml:space="preserve"> Praxisbegleitung</w:t>
      </w:r>
      <w:r w:rsidRPr="00EC6D42">
        <w:t xml:space="preserve"> dient der Betreuung des Auszubildenden, der Beratung der Praxisanleiterinnen und Praxisanleiter des Einsatzortes und der Kommunikation mit dem Einsatzort. Die Praxisbegleitung kann u.a. in Form von Lernberatungsgesprächen, Überprüfungen des Kompetenzerwerbs mit Notengebung sowie Prüfungsvorbereitungen stattfinden. Die Träger der praktischen Ausbildung </w:t>
      </w:r>
      <w:r w:rsidR="003A3F3A" w:rsidRPr="00EC6D42">
        <w:t>beziehungsweise</w:t>
      </w:r>
      <w:r w:rsidRPr="00EC6D42">
        <w:t xml:space="preserve"> die weiteren Einrichtungen gewähren </w:t>
      </w:r>
      <w:r w:rsidR="001668EE" w:rsidRPr="00EC6D42">
        <w:t xml:space="preserve">zu diesem Zweck der Praxisbegleitung </w:t>
      </w:r>
      <w:r w:rsidRPr="00EC6D42">
        <w:t>Zutritt zu den für die Durchführung der Praxisbegleitung erforderlichen Bereiche</w:t>
      </w:r>
      <w:r w:rsidR="0026621A" w:rsidRPr="00EC6D42">
        <w:t>n</w:t>
      </w:r>
      <w:r w:rsidRPr="00EC6D42">
        <w:t xml:space="preserve"> </w:t>
      </w:r>
      <w:r w:rsidR="0026621A" w:rsidRPr="00EC6D42">
        <w:t>ihr</w:t>
      </w:r>
      <w:r w:rsidRPr="00EC6D42">
        <w:t xml:space="preserve">er Einrichtungen. </w:t>
      </w:r>
      <w:r w:rsidR="001668EE" w:rsidRPr="00EC6D42">
        <w:t>Lehrerinnen und Lehrer, die die Praxisbegleitung</w:t>
      </w:r>
      <w:r w:rsidRPr="00EC6D42">
        <w:t xml:space="preserve"> </w:t>
      </w:r>
      <w:r w:rsidR="001668EE" w:rsidRPr="00EC6D42">
        <w:t xml:space="preserve">durchführen, </w:t>
      </w:r>
      <w:r w:rsidRPr="00EC6D42">
        <w:t>stimm</w:t>
      </w:r>
      <w:r w:rsidR="0026621A" w:rsidRPr="00EC6D42">
        <w:t>en</w:t>
      </w:r>
      <w:r w:rsidRPr="00EC6D42">
        <w:t xml:space="preserve"> ihren Besuch und dessen Terminierung mit dem jeweiligen Träger </w:t>
      </w:r>
      <w:r w:rsidR="003A3F3A" w:rsidRPr="00EC6D42">
        <w:t>beziehungsweise</w:t>
      </w:r>
      <w:r w:rsidRPr="00EC6D42">
        <w:t xml:space="preserve"> mit den Einrichtungen ab. Im Rahmen der Praxisbegleitung soll ein </w:t>
      </w:r>
      <w:r w:rsidRPr="00EC6D42">
        <w:lastRenderedPageBreak/>
        <w:t>persönlicher Austausch mit der zuständigen Praxisanleiterin/ de</w:t>
      </w:r>
      <w:r w:rsidR="0026621A" w:rsidRPr="00EC6D42">
        <w:t>m</w:t>
      </w:r>
      <w:r w:rsidRPr="00EC6D42">
        <w:t xml:space="preserve"> zuständigen Praxisanleiter ermöglicht werden.</w:t>
      </w:r>
    </w:p>
    <w:p w14:paraId="18E8C958" w14:textId="77777777" w:rsidR="006D239B" w:rsidRPr="00EC6D42" w:rsidRDefault="006D239B" w:rsidP="005244EE">
      <w:pPr>
        <w:tabs>
          <w:tab w:val="left" w:pos="426"/>
        </w:tabs>
        <w:spacing w:line="240" w:lineRule="auto"/>
        <w:jc w:val="both"/>
      </w:pPr>
    </w:p>
    <w:p w14:paraId="3580F987" w14:textId="0644D024" w:rsidR="006D239B" w:rsidRPr="00EC6D42" w:rsidRDefault="006D239B" w:rsidP="00E86A06">
      <w:pPr>
        <w:pStyle w:val="Listenabsatz"/>
        <w:numPr>
          <w:ilvl w:val="0"/>
          <w:numId w:val="31"/>
        </w:numPr>
        <w:tabs>
          <w:tab w:val="left" w:pos="426"/>
        </w:tabs>
        <w:spacing w:line="240" w:lineRule="auto"/>
        <w:jc w:val="both"/>
      </w:pPr>
      <w:r w:rsidRPr="00EC6D42">
        <w:t>Praxisanleiterin/</w:t>
      </w:r>
      <w:r w:rsidR="00F2632F" w:rsidRPr="00EC6D42">
        <w:t xml:space="preserve"> </w:t>
      </w:r>
      <w:r w:rsidRPr="00EC6D42">
        <w:t>Praxisanleiter nach § 4 Abs. 2 PflAPrV k</w:t>
      </w:r>
      <w:r w:rsidR="00F2632F" w:rsidRPr="00EC6D42">
        <w:t>ann sein, wer ein Jahr Berufser</w:t>
      </w:r>
      <w:r w:rsidRPr="00EC6D42">
        <w:t xml:space="preserve">fahrung </w:t>
      </w:r>
      <w:r w:rsidR="00674257" w:rsidRPr="00EC6D42">
        <w:t xml:space="preserve">als Pflegefachkraft in den letzten fünf Jahren </w:t>
      </w:r>
      <w:r w:rsidR="00A7353A" w:rsidRPr="00EC6D42">
        <w:t xml:space="preserve">im jeweiligen Einsatzbereich </w:t>
      </w:r>
      <w:r w:rsidRPr="00EC6D42">
        <w:t>hat und über eine pädagogische Zusatzqualifikation im Umfang von m</w:t>
      </w:r>
      <w:r w:rsidR="00F2632F" w:rsidRPr="00EC6D42">
        <w:t>indestens 300 Stunden und konti</w:t>
      </w:r>
      <w:r w:rsidRPr="00EC6D42">
        <w:t>nuierliche, insbesondere berufspädagogische Fortbildungen im Umfang von mindestens 24</w:t>
      </w:r>
      <w:r w:rsidR="0026621A" w:rsidRPr="00EC6D42">
        <w:t> </w:t>
      </w:r>
      <w:r w:rsidRPr="00EC6D42">
        <w:t xml:space="preserve">Stunden </w:t>
      </w:r>
      <w:r w:rsidR="0026621A" w:rsidRPr="00EC6D42">
        <w:t xml:space="preserve">jährlich </w:t>
      </w:r>
      <w:r w:rsidRPr="00EC6D42">
        <w:t xml:space="preserve">nachweist. </w:t>
      </w:r>
      <w:r w:rsidR="00E86A06" w:rsidRPr="00EC6D42">
        <w:t xml:space="preserve">Sofern die Berufserfahrung nicht im jeweiligen Einsatzbereich erworben wurde, muss die fachliche Expertise für den Einsatzbereich </w:t>
      </w:r>
      <w:r w:rsidR="00A7353A" w:rsidRPr="00EC6D42">
        <w:t xml:space="preserve">anderweitig erworben bzw. </w:t>
      </w:r>
      <w:r w:rsidR="00E86A06" w:rsidRPr="00EC6D42">
        <w:t xml:space="preserve">sichergestellt </w:t>
      </w:r>
      <w:r w:rsidR="0083787A" w:rsidRPr="00EC6D42">
        <w:t>werden</w:t>
      </w:r>
      <w:r w:rsidR="00E86A06" w:rsidRPr="00EC6D42">
        <w:t xml:space="preserve">. </w:t>
      </w:r>
      <w:r w:rsidRPr="00EC6D42">
        <w:t xml:space="preserve">Während der weiteren Einsätze der praktischen Ausbildung gemäß Anlage 7 Abschnitt VI zur PflAPrV kann die Praxisanleitung durch eine entsprechend qualifizierte Fachkraft erfolgen. </w:t>
      </w:r>
      <w:r w:rsidR="00E7702E" w:rsidRPr="00EC6D42">
        <w:t>Soweit ein Praxisanleiter vor dem 31. Dezember 2019 bereits seine Qualifikation als Praxisanleiter erworben hat, genießt dieser Bestandsschutz. Der Bestandsschutz befreit nicht von der jährlichen Fortbildungspflicht.</w:t>
      </w:r>
      <w:r w:rsidR="0038002D" w:rsidRPr="00EC6D42">
        <w:t xml:space="preserve"> </w:t>
      </w:r>
      <w:r w:rsidR="006C0CF4" w:rsidRPr="00EC6D42">
        <w:t xml:space="preserve">Dies gilt auch für die Praxisanleiter, die bis zum 31. Dezember 2019 eine Zusatzqualifikation im Umfang von mindestens 120 Stunden aufweisen, sofern </w:t>
      </w:r>
      <w:r w:rsidR="00E74D65" w:rsidRPr="00EC6D42">
        <w:t xml:space="preserve">diese Zusatzqualifikation bis zum 31. Dezember 2021 durch </w:t>
      </w:r>
      <w:r w:rsidR="006C0CF4" w:rsidRPr="00EC6D42">
        <w:t>eine berufspädagogische Maßnahme auf insgesamt 200 Stunden ergänzt wird.</w:t>
      </w:r>
      <w:r w:rsidR="00E74D65" w:rsidRPr="00EC6D42">
        <w:t xml:space="preserve"> </w:t>
      </w:r>
    </w:p>
    <w:p w14:paraId="4F67AE79" w14:textId="27A34A70" w:rsidR="00F14FF1" w:rsidRPr="00EC6D42" w:rsidRDefault="00F14FF1" w:rsidP="001250AD">
      <w:pPr>
        <w:pStyle w:val="Listenabsatz"/>
      </w:pPr>
    </w:p>
    <w:p w14:paraId="21E898D6" w14:textId="079910B4" w:rsidR="006C0CF4" w:rsidRPr="004E5A22" w:rsidRDefault="00F14FF1" w:rsidP="004E5A22">
      <w:pPr>
        <w:pStyle w:val="Listenabsatz"/>
        <w:spacing w:line="240" w:lineRule="auto"/>
        <w:rPr>
          <w:i/>
        </w:rPr>
      </w:pPr>
      <w:r w:rsidRPr="004E5A22">
        <w:rPr>
          <w:i/>
        </w:rPr>
        <w:t>[Anm.: Die Verlängerung der Übergangsvorschrift für bestimmte Fälle gilt nur in Bayern. Sofern die Kooperationsvereinbarung auch mit Parteien aus anderen Bundes</w:t>
      </w:r>
      <w:r w:rsidR="00074983" w:rsidRPr="004E5A22">
        <w:rPr>
          <w:i/>
        </w:rPr>
        <w:t>ländern geschlossen wurde</w:t>
      </w:r>
      <w:r w:rsidRPr="004E5A22">
        <w:rPr>
          <w:i/>
        </w:rPr>
        <w:t xml:space="preserve">, </w:t>
      </w:r>
      <w:r w:rsidR="003F0372" w:rsidRPr="004E5A22">
        <w:rPr>
          <w:i/>
        </w:rPr>
        <w:t>richtet sich der Bestandschutz nach dem Landesrecht, in</w:t>
      </w:r>
      <w:r w:rsidR="009E6F48" w:rsidRPr="004E5A22">
        <w:rPr>
          <w:i/>
        </w:rPr>
        <w:t xml:space="preserve"> </w:t>
      </w:r>
      <w:r w:rsidR="003F0372" w:rsidRPr="004E5A22">
        <w:rPr>
          <w:i/>
        </w:rPr>
        <w:t xml:space="preserve">dem der Praxisanleiter </w:t>
      </w:r>
      <w:r w:rsidR="006533FA" w:rsidRPr="004E5A22">
        <w:rPr>
          <w:i/>
        </w:rPr>
        <w:t xml:space="preserve">beschäftigt oder </w:t>
      </w:r>
      <w:r w:rsidR="003F0372" w:rsidRPr="004E5A22">
        <w:rPr>
          <w:i/>
        </w:rPr>
        <w:t>hauptsächlich tätig ist</w:t>
      </w:r>
      <w:r w:rsidRPr="004E5A22">
        <w:rPr>
          <w:i/>
        </w:rPr>
        <w:t>.]</w:t>
      </w:r>
    </w:p>
    <w:p w14:paraId="2FF1919A" w14:textId="77777777" w:rsidR="006D239B" w:rsidRPr="00EC6D42" w:rsidRDefault="006D239B" w:rsidP="005244EE">
      <w:pPr>
        <w:tabs>
          <w:tab w:val="left" w:pos="426"/>
        </w:tabs>
        <w:spacing w:line="240" w:lineRule="auto"/>
        <w:jc w:val="both"/>
      </w:pPr>
    </w:p>
    <w:p w14:paraId="616B8773" w14:textId="0C8301F1" w:rsidR="006D239B" w:rsidRPr="00EC6D42" w:rsidRDefault="006D239B" w:rsidP="005244EE">
      <w:pPr>
        <w:pStyle w:val="Listenabsatz"/>
        <w:numPr>
          <w:ilvl w:val="0"/>
          <w:numId w:val="31"/>
        </w:numPr>
        <w:tabs>
          <w:tab w:val="left" w:pos="426"/>
        </w:tabs>
        <w:spacing w:line="240" w:lineRule="auto"/>
        <w:jc w:val="both"/>
      </w:pPr>
      <w:r w:rsidRPr="00EC6D42">
        <w:t>Die Praxisanleiterinnen und Praxisanleiter der Trä</w:t>
      </w:r>
      <w:r w:rsidR="00F2632F" w:rsidRPr="00EC6D42">
        <w:t>ger und der Einrichtungen bezie</w:t>
      </w:r>
      <w:r w:rsidRPr="00EC6D42">
        <w:t>hungsweise die entsprechend qualifizierte</w:t>
      </w:r>
      <w:r w:rsidR="0026621A" w:rsidRPr="00EC6D42">
        <w:t>n</w:t>
      </w:r>
      <w:r w:rsidRPr="00EC6D42">
        <w:t xml:space="preserve"> Fachkräfte sowie die Praxisbegleiterinnen und Praxisbegleiter der Pflegeschulen tauschen sich regelmäßig gemeinsam aus.</w:t>
      </w:r>
    </w:p>
    <w:p w14:paraId="7538440E" w14:textId="77777777" w:rsidR="006D239B" w:rsidRPr="00EC6D42" w:rsidRDefault="006D239B" w:rsidP="005244EE">
      <w:pPr>
        <w:tabs>
          <w:tab w:val="left" w:pos="426"/>
        </w:tabs>
        <w:spacing w:line="240" w:lineRule="auto"/>
        <w:jc w:val="both"/>
      </w:pPr>
    </w:p>
    <w:p w14:paraId="2059B45A" w14:textId="5FA78819" w:rsidR="00E7702E" w:rsidRPr="00EC6D42" w:rsidRDefault="006D239B" w:rsidP="00E7702E">
      <w:pPr>
        <w:pStyle w:val="Listenabsatz"/>
        <w:numPr>
          <w:ilvl w:val="0"/>
          <w:numId w:val="31"/>
        </w:numPr>
        <w:tabs>
          <w:tab w:val="left" w:pos="426"/>
        </w:tabs>
        <w:spacing w:line="240" w:lineRule="auto"/>
        <w:jc w:val="both"/>
      </w:pPr>
      <w:r w:rsidRPr="00EC6D42">
        <w:t>Soweit ein Praxisanleiter an mehreren Einsatzorte</w:t>
      </w:r>
      <w:r w:rsidR="0026621A" w:rsidRPr="00EC6D42">
        <w:t>n</w:t>
      </w:r>
      <w:r w:rsidRPr="00EC6D42">
        <w:t xml:space="preserve"> der praktischen Ausbildung tätig ist, verbleibt für die Haftung im Außenverhältnis jeder Einsatzort der praktischen Ausbildung in seiner Verpflichtung. Im Innenverhältnis können die </w:t>
      </w:r>
      <w:r w:rsidR="00F2632F" w:rsidRPr="00EC6D42">
        <w:t>betroffenen Parteien eine abwei</w:t>
      </w:r>
      <w:r w:rsidRPr="00EC6D42">
        <w:t>chende Haftungsverteilung vereinbaren und/oder weitere Versicherungen für die Praxisanleiter abschließen. Dies gilt entsprechend für ein etwaiges Tätigwerden der Praxisbegleiter an einem Einsatzort der praktischen Ausbildung.</w:t>
      </w:r>
    </w:p>
    <w:p w14:paraId="77859834" w14:textId="77777777" w:rsidR="00E7702E" w:rsidRPr="00EC6D42" w:rsidRDefault="00E7702E" w:rsidP="00E7702E">
      <w:pPr>
        <w:tabs>
          <w:tab w:val="left" w:pos="426"/>
        </w:tabs>
        <w:spacing w:line="240" w:lineRule="auto"/>
      </w:pPr>
    </w:p>
    <w:p w14:paraId="2DF476CE" w14:textId="77777777" w:rsidR="00A94EEC" w:rsidRPr="00EC6D42" w:rsidRDefault="00A94EEC" w:rsidP="00E7702E">
      <w:pPr>
        <w:tabs>
          <w:tab w:val="left" w:pos="426"/>
        </w:tabs>
        <w:spacing w:line="240" w:lineRule="auto"/>
      </w:pPr>
    </w:p>
    <w:p w14:paraId="5B2CFE25" w14:textId="5BC1FDB9" w:rsidR="00E7702E" w:rsidRPr="00EC6D42" w:rsidRDefault="00E7702E" w:rsidP="00E7702E">
      <w:pPr>
        <w:pStyle w:val="berschrift1"/>
      </w:pPr>
      <w:r w:rsidRPr="00EC6D42">
        <w:t>§ 12 Finanzierung</w:t>
      </w:r>
    </w:p>
    <w:p w14:paraId="2A2D9A5A" w14:textId="46BD2BE5" w:rsidR="00E7702E" w:rsidRPr="00EC6D42" w:rsidRDefault="00E7702E" w:rsidP="005244EE">
      <w:pPr>
        <w:pStyle w:val="Listenabsatz"/>
        <w:numPr>
          <w:ilvl w:val="0"/>
          <w:numId w:val="33"/>
        </w:numPr>
        <w:spacing w:line="240" w:lineRule="auto"/>
        <w:jc w:val="both"/>
        <w:rPr>
          <w:lang w:eastAsia="en-US"/>
        </w:rPr>
      </w:pPr>
      <w:r w:rsidRPr="00EC6D42">
        <w:rPr>
          <w:lang w:eastAsia="en-US"/>
        </w:rPr>
        <w:t xml:space="preserve">Die Finanzierung der Kosten der Pflegeschulen nach Anlage </w:t>
      </w:r>
      <w:r w:rsidR="00CE3A62" w:rsidRPr="00EC6D42">
        <w:rPr>
          <w:lang w:eastAsia="en-US"/>
        </w:rPr>
        <w:t>1 lit. A</w:t>
      </w:r>
      <w:r w:rsidRPr="00EC6D42">
        <w:rPr>
          <w:lang w:eastAsia="en-US"/>
        </w:rPr>
        <w:t xml:space="preserve"> der PflAFinV erfolgt über die monatlichen Ausgleichszuweisungen der zuständigen Stelle, in Bayern der Pflegeausbildungsfonds Bayern GmbH (</w:t>
      </w:r>
      <w:r w:rsidRPr="004E5A22">
        <w:rPr>
          <w:lang w:eastAsia="en-US"/>
        </w:rPr>
        <w:t>nachfolgend „PAF“).</w:t>
      </w:r>
      <w:r w:rsidR="00CE3A62" w:rsidRPr="004E5A22">
        <w:rPr>
          <w:lang w:eastAsia="en-US"/>
        </w:rPr>
        <w:t xml:space="preserve"> Die Delegation von Aufgaben an die Pflegeschulen durch die Träger gemäß § 5 ist darin</w:t>
      </w:r>
      <w:r w:rsidR="00CE3A62" w:rsidRPr="00EC6D42">
        <w:rPr>
          <w:lang w:eastAsia="en-US"/>
        </w:rPr>
        <w:t xml:space="preserve"> nicht berücksichtigt.</w:t>
      </w:r>
    </w:p>
    <w:p w14:paraId="32873D72" w14:textId="77777777" w:rsidR="00E7702E" w:rsidRPr="00EC6D42" w:rsidRDefault="00E7702E" w:rsidP="005244EE">
      <w:pPr>
        <w:spacing w:line="240" w:lineRule="auto"/>
        <w:jc w:val="both"/>
        <w:rPr>
          <w:lang w:eastAsia="en-US"/>
        </w:rPr>
      </w:pPr>
    </w:p>
    <w:p w14:paraId="094D1496" w14:textId="022FB16B" w:rsidR="00E7702E" w:rsidRPr="00EC6D42" w:rsidRDefault="00E7702E" w:rsidP="005244EE">
      <w:pPr>
        <w:pStyle w:val="Listenabsatz"/>
        <w:numPr>
          <w:ilvl w:val="0"/>
          <w:numId w:val="33"/>
        </w:numPr>
        <w:spacing w:line="240" w:lineRule="auto"/>
        <w:jc w:val="both"/>
        <w:rPr>
          <w:lang w:eastAsia="en-US"/>
        </w:rPr>
      </w:pPr>
      <w:r w:rsidRPr="00EC6D42">
        <w:rPr>
          <w:lang w:eastAsia="en-US"/>
        </w:rPr>
        <w:t>Die Träger erhalten nach Anlage 2 der PflAFinV von der PAF für die Auszubildenden, mit denen sie einen Ausbildungsvertrag geschloss</w:t>
      </w:r>
      <w:r w:rsidR="00236F5B" w:rsidRPr="00EC6D42">
        <w:rPr>
          <w:lang w:eastAsia="en-US"/>
        </w:rPr>
        <w:t>en haben, monatliche Ausgleichs</w:t>
      </w:r>
      <w:r w:rsidRPr="00EC6D42">
        <w:rPr>
          <w:lang w:eastAsia="en-US"/>
        </w:rPr>
        <w:t>zuweisungen/</w:t>
      </w:r>
      <w:r w:rsidR="00236F5B" w:rsidRPr="00EC6D42">
        <w:rPr>
          <w:lang w:eastAsia="en-US"/>
        </w:rPr>
        <w:t xml:space="preserve"> </w:t>
      </w:r>
      <w:r w:rsidRPr="00EC6D42">
        <w:rPr>
          <w:lang w:eastAsia="en-US"/>
        </w:rPr>
        <w:t xml:space="preserve">Abschlagszahlungen für die Mehrkosten der Ausbildungsvergütung und die Kosten der praktischen Ausbildung. </w:t>
      </w:r>
    </w:p>
    <w:p w14:paraId="6D1B6D9F" w14:textId="77777777" w:rsidR="00E7702E" w:rsidRPr="00EC6D42" w:rsidRDefault="00E7702E" w:rsidP="005244EE">
      <w:pPr>
        <w:spacing w:line="240" w:lineRule="auto"/>
        <w:jc w:val="both"/>
        <w:rPr>
          <w:lang w:eastAsia="en-US"/>
        </w:rPr>
      </w:pPr>
    </w:p>
    <w:p w14:paraId="50495044" w14:textId="391D154D" w:rsidR="00E7702E" w:rsidRPr="004E5A22" w:rsidRDefault="00E7702E" w:rsidP="005244EE">
      <w:pPr>
        <w:pStyle w:val="Listenabsatz"/>
        <w:numPr>
          <w:ilvl w:val="0"/>
          <w:numId w:val="33"/>
        </w:numPr>
        <w:spacing w:line="240" w:lineRule="auto"/>
        <w:jc w:val="both"/>
        <w:rPr>
          <w:lang w:eastAsia="en-US"/>
        </w:rPr>
      </w:pPr>
      <w:r w:rsidRPr="00EC6D42">
        <w:rPr>
          <w:lang w:eastAsia="en-US"/>
        </w:rPr>
        <w:t xml:space="preserve">Für die Teile der praktischen Ausbildung, die in einer weiteren Einrichtung oder </w:t>
      </w:r>
      <w:r w:rsidR="0026621A" w:rsidRPr="00EC6D42">
        <w:rPr>
          <w:lang w:eastAsia="en-US"/>
        </w:rPr>
        <w:t xml:space="preserve">bei </w:t>
      </w:r>
      <w:r w:rsidRPr="00EC6D42">
        <w:rPr>
          <w:lang w:eastAsia="en-US"/>
        </w:rPr>
        <w:t>einem anderen Träger absolviert werden, erhält die weitere Einrichtung/</w:t>
      </w:r>
      <w:r w:rsidR="002713E5">
        <w:rPr>
          <w:lang w:eastAsia="en-US"/>
        </w:rPr>
        <w:t xml:space="preserve"> </w:t>
      </w:r>
      <w:r w:rsidRPr="00EC6D42">
        <w:rPr>
          <w:lang w:eastAsia="en-US"/>
        </w:rPr>
        <w:t xml:space="preserve">der andere Träger für </w:t>
      </w:r>
      <w:r w:rsidR="00824868" w:rsidRPr="00EC6D42">
        <w:rPr>
          <w:lang w:eastAsia="en-US"/>
        </w:rPr>
        <w:t xml:space="preserve">die </w:t>
      </w:r>
      <w:r w:rsidR="0026621A" w:rsidRPr="00EC6D42">
        <w:rPr>
          <w:lang w:eastAsia="en-US"/>
        </w:rPr>
        <w:t>dort</w:t>
      </w:r>
      <w:r w:rsidRPr="00EC6D42">
        <w:rPr>
          <w:lang w:eastAsia="en-US"/>
        </w:rPr>
        <w:t xml:space="preserve"> </w:t>
      </w:r>
      <w:r w:rsidR="00824868" w:rsidRPr="00EC6D42">
        <w:rPr>
          <w:lang w:eastAsia="en-US"/>
        </w:rPr>
        <w:t xml:space="preserve">erforderlichen </w:t>
      </w:r>
      <w:r w:rsidR="00FB23B4" w:rsidRPr="00EC6D42">
        <w:rPr>
          <w:lang w:eastAsia="en-US"/>
        </w:rPr>
        <w:t>Praxisanleiterstunde</w:t>
      </w:r>
      <w:r w:rsidR="0026621A" w:rsidRPr="00EC6D42">
        <w:rPr>
          <w:lang w:eastAsia="en-US"/>
        </w:rPr>
        <w:t>n</w:t>
      </w:r>
      <w:r w:rsidR="00FB23B4" w:rsidRPr="00EC6D42">
        <w:rPr>
          <w:lang w:eastAsia="en-US"/>
        </w:rPr>
        <w:t xml:space="preserve"> </w:t>
      </w:r>
      <w:r w:rsidR="00824868" w:rsidRPr="00EC6D42">
        <w:rPr>
          <w:lang w:eastAsia="en-US"/>
        </w:rPr>
        <w:t xml:space="preserve">(10 % der nach Anlage 7 der PflAPrV beim Träger/ in der Einrichtung zu </w:t>
      </w:r>
      <w:r w:rsidR="00824868" w:rsidRPr="004E5A22">
        <w:rPr>
          <w:lang w:eastAsia="en-US"/>
        </w:rPr>
        <w:t xml:space="preserve">leistenden Stunden) </w:t>
      </w:r>
      <w:r w:rsidRPr="004E5A22">
        <w:rPr>
          <w:lang w:eastAsia="en-US"/>
        </w:rPr>
        <w:t>pro Auszubildende</w:t>
      </w:r>
      <w:r w:rsidR="0026621A" w:rsidRPr="004E5A22">
        <w:rPr>
          <w:lang w:eastAsia="en-US"/>
        </w:rPr>
        <w:t>m/r</w:t>
      </w:r>
      <w:r w:rsidR="00FB23B4" w:rsidRPr="004E5A22">
        <w:rPr>
          <w:lang w:eastAsia="en-US"/>
        </w:rPr>
        <w:t xml:space="preserve"> eine Ausgleichszahlung. Die Stundensätze betragen EUR [</w:t>
      </w:r>
      <w:r w:rsidR="00FB23B4" w:rsidRPr="004E5A22">
        <w:rPr>
          <w:lang w:eastAsia="en-US"/>
        </w:rPr>
        <w:sym w:font="Symbol" w:char="F0B7"/>
      </w:r>
      <w:r w:rsidR="00FB23B4" w:rsidRPr="004E5A22">
        <w:rPr>
          <w:lang w:eastAsia="en-US"/>
        </w:rPr>
        <w:t>] für die Krankenhäuser, EUR [</w:t>
      </w:r>
      <w:r w:rsidR="00FB23B4" w:rsidRPr="004E5A22">
        <w:rPr>
          <w:lang w:eastAsia="en-US"/>
        </w:rPr>
        <w:sym w:font="Symbol" w:char="F0B7"/>
      </w:r>
      <w:r w:rsidR="00FB23B4" w:rsidRPr="004E5A22">
        <w:rPr>
          <w:lang w:eastAsia="en-US"/>
        </w:rPr>
        <w:t>] für die stationären Einrichtungen und EUR [</w:t>
      </w:r>
      <w:r w:rsidR="00FB23B4" w:rsidRPr="004E5A22">
        <w:rPr>
          <w:lang w:eastAsia="en-US"/>
        </w:rPr>
        <w:sym w:font="Symbol" w:char="F0B7"/>
      </w:r>
      <w:r w:rsidR="00FB23B4" w:rsidRPr="004E5A22">
        <w:rPr>
          <w:lang w:eastAsia="en-US"/>
        </w:rPr>
        <w:t>] für die ambulanten Einrichtungen</w:t>
      </w:r>
      <w:r w:rsidRPr="004E5A22">
        <w:rPr>
          <w:lang w:eastAsia="en-US"/>
        </w:rPr>
        <w:t>.</w:t>
      </w:r>
      <w:r w:rsidR="008A2C95" w:rsidRPr="004E5A22">
        <w:rPr>
          <w:lang w:eastAsia="en-US"/>
        </w:rPr>
        <w:t xml:space="preserve"> </w:t>
      </w:r>
      <w:r w:rsidR="008A2C95" w:rsidRPr="004E5A22">
        <w:rPr>
          <w:i/>
          <w:lang w:eastAsia="en-US"/>
        </w:rPr>
        <w:t xml:space="preserve">[alternativ einheitlicher </w:t>
      </w:r>
      <w:r w:rsidR="008A2C95" w:rsidRPr="004E5A22">
        <w:rPr>
          <w:i/>
          <w:lang w:eastAsia="en-US"/>
        </w:rPr>
        <w:lastRenderedPageBreak/>
        <w:t xml:space="preserve">Stundensatz: </w:t>
      </w:r>
      <w:r w:rsidR="008A2C95" w:rsidRPr="004E5A22">
        <w:rPr>
          <w:lang w:eastAsia="en-US"/>
        </w:rPr>
        <w:t>Der Stundensatz beträgt EUR [</w:t>
      </w:r>
      <w:r w:rsidR="008A2C95" w:rsidRPr="004E5A22">
        <w:rPr>
          <w:lang w:eastAsia="en-US"/>
        </w:rPr>
        <w:sym w:font="Symbol" w:char="F0B7"/>
      </w:r>
      <w:r w:rsidR="008A2C95" w:rsidRPr="004E5A22">
        <w:rPr>
          <w:lang w:eastAsia="en-US"/>
        </w:rPr>
        <w:t>].</w:t>
      </w:r>
      <w:r w:rsidR="008A2C95" w:rsidRPr="004E5A22">
        <w:rPr>
          <w:i/>
          <w:lang w:eastAsia="en-US"/>
        </w:rPr>
        <w:t>]</w:t>
      </w:r>
      <w:r w:rsidR="00FB23B4" w:rsidRPr="004E5A22">
        <w:rPr>
          <w:lang w:eastAsia="en-US"/>
        </w:rPr>
        <w:t xml:space="preserve"> Die Berechnung de</w:t>
      </w:r>
      <w:r w:rsidR="00EE464F" w:rsidRPr="004E5A22">
        <w:rPr>
          <w:lang w:eastAsia="en-US"/>
        </w:rPr>
        <w:t>r</w:t>
      </w:r>
      <w:r w:rsidR="00FB23B4" w:rsidRPr="004E5A22">
        <w:rPr>
          <w:lang w:eastAsia="en-US"/>
        </w:rPr>
        <w:t xml:space="preserve"> Stundens</w:t>
      </w:r>
      <w:r w:rsidR="00EE464F" w:rsidRPr="004E5A22">
        <w:rPr>
          <w:lang w:eastAsia="en-US"/>
        </w:rPr>
        <w:t>ä</w:t>
      </w:r>
      <w:r w:rsidR="00FB23B4" w:rsidRPr="004E5A22">
        <w:rPr>
          <w:lang w:eastAsia="en-US"/>
        </w:rPr>
        <w:t xml:space="preserve">tze ergibt sich aus </w:t>
      </w:r>
      <w:r w:rsidR="00EE464F" w:rsidRPr="004E5A22">
        <w:rPr>
          <w:i/>
          <w:lang w:eastAsia="en-US"/>
        </w:rPr>
        <w:t>[</w:t>
      </w:r>
      <w:r w:rsidR="00FB23B4" w:rsidRPr="004E5A22">
        <w:rPr>
          <w:lang w:eastAsia="en-US"/>
        </w:rPr>
        <w:t>Anlage </w:t>
      </w:r>
      <w:r w:rsidR="00EE464F" w:rsidRPr="004E5A22">
        <w:rPr>
          <w:lang w:eastAsia="en-US"/>
        </w:rPr>
        <w:t>[</w:t>
      </w:r>
      <w:r w:rsidR="00EE464F" w:rsidRPr="004E5A22">
        <w:rPr>
          <w:lang w:eastAsia="en-US"/>
        </w:rPr>
        <w:sym w:font="Symbol" w:char="F0B7"/>
      </w:r>
      <w:r w:rsidR="00EE464F" w:rsidRPr="004E5A22">
        <w:rPr>
          <w:lang w:eastAsia="en-US"/>
        </w:rPr>
        <w:t>]</w:t>
      </w:r>
      <w:r w:rsidR="00EE464F" w:rsidRPr="004E5A22">
        <w:rPr>
          <w:i/>
          <w:lang w:eastAsia="en-US"/>
        </w:rPr>
        <w:t>]</w:t>
      </w:r>
      <w:r w:rsidR="00FB23B4" w:rsidRPr="004E5A22">
        <w:rPr>
          <w:lang w:eastAsia="en-US"/>
        </w:rPr>
        <w:t>.</w:t>
      </w:r>
      <w:r w:rsidR="00824868" w:rsidRPr="004E5A22">
        <w:rPr>
          <w:lang w:eastAsia="en-US"/>
        </w:rPr>
        <w:t xml:space="preserve"> </w:t>
      </w:r>
      <w:r w:rsidR="005C2887" w:rsidRPr="004E5A22">
        <w:rPr>
          <w:i/>
          <w:lang w:eastAsia="en-US"/>
        </w:rPr>
        <w:t>[</w:t>
      </w:r>
      <w:r w:rsidR="00603228" w:rsidRPr="004E5A22">
        <w:rPr>
          <w:i/>
          <w:lang w:eastAsia="en-US"/>
        </w:rPr>
        <w:t>bei „fiktivem“ Stundensatz:</w:t>
      </w:r>
      <w:r w:rsidR="00603228" w:rsidRPr="004E5A22">
        <w:rPr>
          <w:lang w:eastAsia="en-US"/>
        </w:rPr>
        <w:t xml:space="preserve"> </w:t>
      </w:r>
      <w:r w:rsidR="00824868" w:rsidRPr="004E5A22">
        <w:rPr>
          <w:lang w:eastAsia="en-US"/>
        </w:rPr>
        <w:t>Durch die anhand von 10 % der zu leistenden Stunden berechnete Ausgleichszahlung werden solche Praxisanleiterstunden, die über die Mindestanforderung von 10 % hinausgehen, sowie Vor- und Nachbereitungszeiten mit abgegolten.</w:t>
      </w:r>
      <w:r w:rsidR="005C2887" w:rsidRPr="004E5A22">
        <w:rPr>
          <w:i/>
          <w:lang w:eastAsia="en-US"/>
        </w:rPr>
        <w:t>]</w:t>
      </w:r>
      <w:r w:rsidR="00824868" w:rsidRPr="004E5A22">
        <w:rPr>
          <w:lang w:eastAsia="en-US"/>
        </w:rPr>
        <w:t xml:space="preserve"> </w:t>
      </w:r>
    </w:p>
    <w:p w14:paraId="7D698B9F" w14:textId="77777777" w:rsidR="00FB23B4" w:rsidRPr="00EC6D42" w:rsidRDefault="00FB23B4" w:rsidP="005244EE">
      <w:pPr>
        <w:pStyle w:val="Listenabsatz"/>
        <w:jc w:val="both"/>
        <w:rPr>
          <w:lang w:eastAsia="en-US"/>
        </w:rPr>
      </w:pPr>
    </w:p>
    <w:p w14:paraId="60379A92" w14:textId="40E8981A" w:rsidR="00DF720E" w:rsidRPr="004E5A22" w:rsidRDefault="00FB23B4" w:rsidP="005244EE">
      <w:pPr>
        <w:pStyle w:val="Listenabsatz"/>
        <w:spacing w:line="240" w:lineRule="auto"/>
        <w:jc w:val="both"/>
        <w:rPr>
          <w:i/>
          <w:lang w:eastAsia="en-US"/>
        </w:rPr>
      </w:pPr>
      <w:r w:rsidRPr="004E5A22">
        <w:rPr>
          <w:i/>
          <w:lang w:eastAsia="en-US"/>
        </w:rPr>
        <w:t>[Anm.</w:t>
      </w:r>
      <w:r w:rsidR="006A5DCD" w:rsidRPr="004E5A22">
        <w:rPr>
          <w:i/>
          <w:lang w:eastAsia="en-US"/>
        </w:rPr>
        <w:t>:</w:t>
      </w:r>
      <w:r w:rsidRPr="004E5A22">
        <w:rPr>
          <w:i/>
          <w:lang w:eastAsia="en-US"/>
        </w:rPr>
        <w:t xml:space="preserve"> </w:t>
      </w:r>
      <w:r w:rsidR="00EE464F" w:rsidRPr="004E5A22">
        <w:rPr>
          <w:i/>
          <w:lang w:eastAsia="en-US"/>
        </w:rPr>
        <w:t>Als Berechnungsmethoden kommen z.B. in Betracht:</w:t>
      </w:r>
    </w:p>
    <w:p w14:paraId="1E373C7C" w14:textId="319F118A" w:rsidR="00EE464F" w:rsidRPr="004E5A22" w:rsidRDefault="00EE464F" w:rsidP="001250AD">
      <w:pPr>
        <w:pStyle w:val="Listenabsatz"/>
        <w:numPr>
          <w:ilvl w:val="0"/>
          <w:numId w:val="14"/>
        </w:numPr>
        <w:spacing w:line="240" w:lineRule="auto"/>
        <w:jc w:val="both"/>
        <w:rPr>
          <w:i/>
          <w:lang w:eastAsia="en-US"/>
        </w:rPr>
      </w:pPr>
      <w:r w:rsidRPr="004E5A22">
        <w:rPr>
          <w:i/>
          <w:lang w:eastAsia="en-US"/>
        </w:rPr>
        <w:t xml:space="preserve">Es könnte der prozentuale Anteil der Praxisanleiterkosten am Pauschalbudget ermittelt werden. Dabei könnten als Praxisanleiterkosten die Kosten nach Ziff. 1.1 der Anlage 1 zur PflAFinV berücksichtigt werden; auch die Kosten nach den Ziff. 1.3, 1.4 und/oder Sachaufwandskosten nach Ziff. 2 könnten hinzugerechnet werden. </w:t>
      </w:r>
      <w:r w:rsidR="005C2887" w:rsidRPr="004E5A22">
        <w:rPr>
          <w:i/>
          <w:lang w:eastAsia="en-US"/>
        </w:rPr>
        <w:t xml:space="preserve">Der ermittelte Betrag wird sodann durch die Gesamtanzahl der in einem Ausbildungsjahr erforderlichen Praxisanleiterstunden (ausgehend von 10 % Praxisanleitung in jedem Praxiseinsatz) geteilt. Bei dieser Berechnungsmethode sollte die Ausgleichszuweisung auf </w:t>
      </w:r>
      <w:r w:rsidR="00824868" w:rsidRPr="004E5A22">
        <w:rPr>
          <w:i/>
          <w:lang w:eastAsia="en-US"/>
        </w:rPr>
        <w:t xml:space="preserve">10 % der im jeweiligen Einsatzort zu leistenden Stunden </w:t>
      </w:r>
      <w:r w:rsidR="005C2887" w:rsidRPr="004E5A22">
        <w:rPr>
          <w:i/>
          <w:lang w:eastAsia="en-US"/>
        </w:rPr>
        <w:t xml:space="preserve">begrenzt werden. Grund </w:t>
      </w:r>
      <w:r w:rsidR="00824868" w:rsidRPr="004E5A22">
        <w:rPr>
          <w:i/>
          <w:lang w:eastAsia="en-US"/>
        </w:rPr>
        <w:t>ist, dass die Berechnung des Stundensatzes den insgesamt für die Praxisanleitung zur Verfügung stehenden Betrag auf die einzelnen Stunden herunterbricht. Der Stundensatz ist daher insofern als „fiktiv“ zu betrachten, als damit alle weiteren Zeitaufwände mit abgegolten w</w:t>
      </w:r>
      <w:r w:rsidR="005C2887" w:rsidRPr="004E5A22">
        <w:rPr>
          <w:i/>
          <w:lang w:eastAsia="en-US"/>
        </w:rPr>
        <w:t>ü</w:t>
      </w:r>
      <w:r w:rsidR="00824868" w:rsidRPr="004E5A22">
        <w:rPr>
          <w:i/>
          <w:lang w:eastAsia="en-US"/>
        </w:rPr>
        <w:t>rden.</w:t>
      </w:r>
    </w:p>
    <w:p w14:paraId="1D591439" w14:textId="3E70BB7E" w:rsidR="00FB23B4" w:rsidRPr="004E5A22" w:rsidRDefault="00894F7C" w:rsidP="001250AD">
      <w:pPr>
        <w:pStyle w:val="Listenabsatz"/>
        <w:numPr>
          <w:ilvl w:val="0"/>
          <w:numId w:val="14"/>
        </w:numPr>
        <w:spacing w:line="240" w:lineRule="auto"/>
        <w:jc w:val="both"/>
        <w:rPr>
          <w:i/>
          <w:lang w:eastAsia="en-US"/>
        </w:rPr>
      </w:pPr>
      <w:r w:rsidRPr="004E5A22">
        <w:rPr>
          <w:i/>
          <w:lang w:eastAsia="en-US"/>
        </w:rPr>
        <w:t>Alternativ könnte der Stundensatz anhand der üblichen Personalkosten, die für eine/n Praxisanleiter/in entstehen, errechnet werden. Ausgangspunkt könnte eine Eingruppierung und Entwicklungsstufe in einem Leittarifvertrag sein, wobei auch tarifvertragliche Zusatzparameter wie Sonderzahlungen, Tarifsteigerungen und Personalnebenkosten („Arbeitgeber-Brutto“) Berücksichtigung finden könnten.</w:t>
      </w:r>
      <w:r w:rsidR="00F222D0" w:rsidRPr="004E5A22">
        <w:rPr>
          <w:i/>
          <w:lang w:eastAsia="en-US"/>
        </w:rPr>
        <w:t xml:space="preserve"> Bei dieser Berechnungsmethode könnten sich die Parteien entweder auf einen „fiktiven“ Stundensatz, der über 10% Praxisanleitung hinausgehende Zeitaufwände mit </w:t>
      </w:r>
      <w:r w:rsidR="00EC6691" w:rsidRPr="004E5A22">
        <w:rPr>
          <w:i/>
          <w:lang w:eastAsia="en-US"/>
        </w:rPr>
        <w:t>umfasst</w:t>
      </w:r>
      <w:r w:rsidR="00F222D0" w:rsidRPr="004E5A22">
        <w:rPr>
          <w:i/>
          <w:lang w:eastAsia="en-US"/>
        </w:rPr>
        <w:t>, oder auf die Vergütung der tatsächlich angefallenen Stunden einigen.</w:t>
      </w:r>
      <w:r w:rsidR="00824868" w:rsidRPr="004E5A22">
        <w:rPr>
          <w:i/>
          <w:lang w:eastAsia="en-US"/>
        </w:rPr>
        <w:t>]</w:t>
      </w:r>
    </w:p>
    <w:p w14:paraId="279922F0" w14:textId="77777777" w:rsidR="00E7702E" w:rsidRPr="004E5A22" w:rsidRDefault="00E7702E" w:rsidP="005244EE">
      <w:pPr>
        <w:spacing w:line="240" w:lineRule="auto"/>
        <w:jc w:val="both"/>
        <w:rPr>
          <w:lang w:eastAsia="en-US"/>
        </w:rPr>
      </w:pPr>
    </w:p>
    <w:p w14:paraId="38DE09AF" w14:textId="09D5A457" w:rsidR="00E7702E" w:rsidRPr="00EC6D42" w:rsidRDefault="00E7702E" w:rsidP="005244EE">
      <w:pPr>
        <w:pStyle w:val="Listenabsatz"/>
        <w:numPr>
          <w:ilvl w:val="0"/>
          <w:numId w:val="33"/>
        </w:numPr>
        <w:spacing w:line="240" w:lineRule="auto"/>
        <w:jc w:val="both"/>
        <w:rPr>
          <w:lang w:eastAsia="en-US"/>
        </w:rPr>
      </w:pPr>
      <w:r w:rsidRPr="00EC6D42">
        <w:rPr>
          <w:lang w:eastAsia="en-US"/>
        </w:rPr>
        <w:t xml:space="preserve">Der Betrag nach vorstehendem Abs. 3 wird entsprechend den künftigen Änderungen der landeseinheitlich festgesetzten Pauschale für den Finanzierungszeitraum zur Finanzierung der Gesamtkosten der praktischen Pflegeausbildung fortgeschrieben und angepasst. </w:t>
      </w:r>
    </w:p>
    <w:p w14:paraId="392656C4" w14:textId="77777777" w:rsidR="00E7702E" w:rsidRPr="00EC6D42" w:rsidRDefault="00E7702E" w:rsidP="005244EE">
      <w:pPr>
        <w:spacing w:line="240" w:lineRule="auto"/>
        <w:jc w:val="both"/>
        <w:rPr>
          <w:lang w:eastAsia="en-US"/>
        </w:rPr>
      </w:pPr>
    </w:p>
    <w:p w14:paraId="0EDB6F07" w14:textId="7EB715A6" w:rsidR="00E7702E" w:rsidRPr="004E5A22" w:rsidRDefault="00E7702E" w:rsidP="005244EE">
      <w:pPr>
        <w:spacing w:line="240" w:lineRule="auto"/>
        <w:ind w:left="708"/>
        <w:jc w:val="both"/>
        <w:rPr>
          <w:i/>
          <w:lang w:eastAsia="en-US"/>
        </w:rPr>
      </w:pPr>
      <w:r w:rsidRPr="004E5A22">
        <w:rPr>
          <w:i/>
          <w:lang w:eastAsia="en-US"/>
        </w:rPr>
        <w:t>[Anm.: Bescheinigung nach § 4 Nr. 21a) bb) UStG für eine umsatzsteuerfreie Zuweisung aus dem Ausbildungsbudget</w:t>
      </w:r>
      <w:r w:rsidR="003D23EF" w:rsidRPr="004E5A22">
        <w:rPr>
          <w:i/>
          <w:lang w:eastAsia="en-US"/>
        </w:rPr>
        <w:t xml:space="preserve"> bis auf Weiteres notwendig</w:t>
      </w:r>
      <w:r w:rsidRPr="004E5A22">
        <w:rPr>
          <w:i/>
          <w:lang w:eastAsia="en-US"/>
        </w:rPr>
        <w:t>.</w:t>
      </w:r>
      <w:r w:rsidR="003D23EF" w:rsidRPr="004E5A22">
        <w:rPr>
          <w:i/>
          <w:lang w:eastAsia="en-US"/>
        </w:rPr>
        <w:t>]</w:t>
      </w:r>
    </w:p>
    <w:p w14:paraId="133F2082" w14:textId="77777777" w:rsidR="00E7702E" w:rsidRPr="00EC6D42" w:rsidRDefault="00E7702E" w:rsidP="005244EE">
      <w:pPr>
        <w:spacing w:line="240" w:lineRule="auto"/>
        <w:jc w:val="both"/>
        <w:rPr>
          <w:lang w:eastAsia="en-US"/>
        </w:rPr>
      </w:pPr>
    </w:p>
    <w:p w14:paraId="77CEE135" w14:textId="6B190C3E" w:rsidR="00E7702E" w:rsidRPr="00EC6D42" w:rsidRDefault="00E7702E" w:rsidP="009757DB">
      <w:pPr>
        <w:pStyle w:val="Listenabsatz"/>
        <w:numPr>
          <w:ilvl w:val="0"/>
          <w:numId w:val="33"/>
        </w:numPr>
        <w:spacing w:line="240" w:lineRule="auto"/>
        <w:jc w:val="both"/>
        <w:rPr>
          <w:lang w:eastAsia="en-US"/>
        </w:rPr>
      </w:pPr>
      <w:r w:rsidRPr="00EC6D42">
        <w:rPr>
          <w:lang w:eastAsia="en-US"/>
        </w:rPr>
        <w:t xml:space="preserve">Die </w:t>
      </w:r>
      <w:r w:rsidR="009757DB" w:rsidRPr="00EC6D42">
        <w:rPr>
          <w:lang w:eastAsia="en-US"/>
        </w:rPr>
        <w:t xml:space="preserve">Regelungen über die Ausgleichszahlung an die Pflegeschule bei Übertragung von Aufgaben an die Pflegeschule gemäß § 8 Abs. 4 S. 1, 2. Halbs. PflBG ergeben sich aus </w:t>
      </w:r>
      <w:r w:rsidRPr="00EC6D42">
        <w:rPr>
          <w:lang w:eastAsia="en-US"/>
        </w:rPr>
        <w:t>Anlage 2.</w:t>
      </w:r>
      <w:r w:rsidR="009757DB" w:rsidRPr="00EC6D42">
        <w:t xml:space="preserve"> </w:t>
      </w:r>
    </w:p>
    <w:p w14:paraId="3BB42712" w14:textId="77777777" w:rsidR="00E7702E" w:rsidRPr="00EC6D42" w:rsidRDefault="00E7702E" w:rsidP="005244EE">
      <w:pPr>
        <w:spacing w:line="240" w:lineRule="auto"/>
        <w:jc w:val="both"/>
        <w:rPr>
          <w:lang w:eastAsia="en-US"/>
        </w:rPr>
      </w:pPr>
    </w:p>
    <w:p w14:paraId="3D65F134" w14:textId="7BD32EF9" w:rsidR="00E7702E" w:rsidRPr="00EC6D42" w:rsidRDefault="00E7702E" w:rsidP="005244EE">
      <w:pPr>
        <w:pStyle w:val="Listenabsatz"/>
        <w:numPr>
          <w:ilvl w:val="0"/>
          <w:numId w:val="33"/>
        </w:numPr>
        <w:spacing w:line="240" w:lineRule="auto"/>
        <w:jc w:val="both"/>
        <w:rPr>
          <w:lang w:eastAsia="en-US"/>
        </w:rPr>
      </w:pPr>
      <w:r w:rsidRPr="00EC6D42">
        <w:rPr>
          <w:lang w:eastAsia="en-US"/>
        </w:rPr>
        <w:t>Soweit ein Träger einen bei ihm angestellten Praxisanleiter dauerhaft oder im Rahmen von § 3 Abs.</w:t>
      </w:r>
      <w:r w:rsidR="000C65F0" w:rsidRPr="00EC6D42">
        <w:rPr>
          <w:lang w:eastAsia="en-US"/>
        </w:rPr>
        <w:t xml:space="preserve"> </w:t>
      </w:r>
      <w:r w:rsidRPr="00EC6D42">
        <w:rPr>
          <w:lang w:eastAsia="en-US"/>
        </w:rPr>
        <w:t>2 eine</w:t>
      </w:r>
      <w:r w:rsidR="000C65F0" w:rsidRPr="00EC6D42">
        <w:rPr>
          <w:lang w:eastAsia="en-US"/>
        </w:rPr>
        <w:t>m</w:t>
      </w:r>
      <w:r w:rsidRPr="00EC6D42">
        <w:rPr>
          <w:lang w:eastAsia="en-US"/>
        </w:rPr>
        <w:t xml:space="preserve"> anderen Träger oder eine</w:t>
      </w:r>
      <w:r w:rsidR="000C65F0" w:rsidRPr="00EC6D42">
        <w:rPr>
          <w:lang w:eastAsia="en-US"/>
        </w:rPr>
        <w:t>r</w:t>
      </w:r>
      <w:r w:rsidRPr="00EC6D42">
        <w:rPr>
          <w:lang w:eastAsia="en-US"/>
        </w:rPr>
        <w:t xml:space="preserve"> andere</w:t>
      </w:r>
      <w:r w:rsidR="000C65F0" w:rsidRPr="00EC6D42">
        <w:rPr>
          <w:lang w:eastAsia="en-US"/>
        </w:rPr>
        <w:t>n</w:t>
      </w:r>
      <w:r w:rsidRPr="00EC6D42">
        <w:rPr>
          <w:lang w:eastAsia="en-US"/>
        </w:rPr>
        <w:t xml:space="preserve"> Einrichtung überlässt, schließen die betroffenen Parteien eine separate Vereinbarung zur Vergütung der Überlassung des Praxisanleiters.</w:t>
      </w:r>
    </w:p>
    <w:p w14:paraId="3ACC3527" w14:textId="77777777" w:rsidR="00E7702E" w:rsidRPr="00EC6D42" w:rsidRDefault="00E7702E" w:rsidP="00E7702E">
      <w:pPr>
        <w:spacing w:line="240" w:lineRule="auto"/>
        <w:rPr>
          <w:lang w:eastAsia="en-US"/>
        </w:rPr>
      </w:pPr>
    </w:p>
    <w:p w14:paraId="770BF12F" w14:textId="77777777" w:rsidR="009C045B" w:rsidRPr="00EC6D42" w:rsidRDefault="009C045B" w:rsidP="00E7702E">
      <w:pPr>
        <w:spacing w:line="240" w:lineRule="auto"/>
        <w:rPr>
          <w:lang w:eastAsia="en-US"/>
        </w:rPr>
      </w:pPr>
    </w:p>
    <w:p w14:paraId="20308685" w14:textId="77777777" w:rsidR="009C045B" w:rsidRPr="00EC6D42" w:rsidRDefault="009C045B" w:rsidP="00E7702E">
      <w:pPr>
        <w:spacing w:line="240" w:lineRule="auto"/>
        <w:rPr>
          <w:lang w:eastAsia="en-US"/>
        </w:rPr>
      </w:pPr>
    </w:p>
    <w:p w14:paraId="30906ABA" w14:textId="77777777" w:rsidR="00E7702E" w:rsidRPr="00EC6D42" w:rsidRDefault="00E7702E" w:rsidP="00E7702E">
      <w:pPr>
        <w:pStyle w:val="berschrift1"/>
      </w:pPr>
      <w:r w:rsidRPr="00EC6D42">
        <w:t>§ 13 Ausbildungsvertrag und Ausbildungsvergütung</w:t>
      </w:r>
    </w:p>
    <w:p w14:paraId="79635E2E" w14:textId="55320FA2" w:rsidR="00E7702E" w:rsidRPr="00EC6D42" w:rsidRDefault="00E7702E" w:rsidP="005244EE">
      <w:pPr>
        <w:pStyle w:val="Listenabsatz"/>
        <w:numPr>
          <w:ilvl w:val="0"/>
          <w:numId w:val="35"/>
        </w:numPr>
        <w:spacing w:line="240" w:lineRule="auto"/>
        <w:jc w:val="both"/>
        <w:rPr>
          <w:lang w:eastAsia="en-US"/>
        </w:rPr>
      </w:pPr>
      <w:r w:rsidRPr="00EC6D42">
        <w:rPr>
          <w:lang w:eastAsia="en-US"/>
        </w:rPr>
        <w:t xml:space="preserve">Zwischen einem Träger der praktischen Ausbildung und </w:t>
      </w:r>
      <w:r w:rsidR="00772C11" w:rsidRPr="00EC6D42">
        <w:rPr>
          <w:lang w:eastAsia="en-US"/>
        </w:rPr>
        <w:t>jedem/r</w:t>
      </w:r>
      <w:r w:rsidRPr="00EC6D42">
        <w:rPr>
          <w:lang w:eastAsia="en-US"/>
        </w:rPr>
        <w:t xml:space="preserve"> Auszubildenden ist </w:t>
      </w:r>
      <w:r w:rsidR="008E3088" w:rsidRPr="00EC6D42">
        <w:rPr>
          <w:lang w:eastAsia="en-US"/>
        </w:rPr>
        <w:t xml:space="preserve">bei Ausbildungsbeginn </w:t>
      </w:r>
      <w:r w:rsidRPr="00EC6D42">
        <w:rPr>
          <w:lang w:eastAsia="en-US"/>
        </w:rPr>
        <w:t>ein schrif</w:t>
      </w:r>
      <w:r w:rsidR="00236F5B" w:rsidRPr="00EC6D42">
        <w:rPr>
          <w:lang w:eastAsia="en-US"/>
        </w:rPr>
        <w:t>t</w:t>
      </w:r>
      <w:r w:rsidRPr="00EC6D42">
        <w:rPr>
          <w:lang w:eastAsia="en-US"/>
        </w:rPr>
        <w:t xml:space="preserve">licher Ausbildungsvertrag </w:t>
      </w:r>
      <w:r w:rsidR="008E3088" w:rsidRPr="00EC6D42">
        <w:rPr>
          <w:lang w:eastAsia="en-US"/>
        </w:rPr>
        <w:t xml:space="preserve">„Pflegefachfrau/-mann“ </w:t>
      </w:r>
      <w:r w:rsidRPr="00EC6D42">
        <w:rPr>
          <w:lang w:eastAsia="en-US"/>
        </w:rPr>
        <w:t xml:space="preserve">abzuschließen, der zu seiner Wirksamkeit der schriftlichen Zustimmung der betreffenden Pflegeschule nach § 16 Abs. 6 Satz 1 PflBG bedarf. </w:t>
      </w:r>
      <w:r w:rsidR="00B50543" w:rsidRPr="00EC6D42">
        <w:rPr>
          <w:lang w:eastAsia="en-US"/>
        </w:rPr>
        <w:t>§ 2 Abs. 3 gilt entsprechend.</w:t>
      </w:r>
    </w:p>
    <w:p w14:paraId="7420FF39" w14:textId="77777777" w:rsidR="00E7702E" w:rsidRPr="00EC6D42" w:rsidRDefault="00E7702E" w:rsidP="005244EE">
      <w:pPr>
        <w:spacing w:line="240" w:lineRule="auto"/>
        <w:jc w:val="both"/>
        <w:rPr>
          <w:lang w:eastAsia="en-US"/>
        </w:rPr>
      </w:pPr>
    </w:p>
    <w:p w14:paraId="30EC18EE" w14:textId="3D46282F" w:rsidR="00E7702E" w:rsidRPr="00EC6D42" w:rsidRDefault="00E7702E" w:rsidP="005244EE">
      <w:pPr>
        <w:pStyle w:val="Listenabsatz"/>
        <w:numPr>
          <w:ilvl w:val="0"/>
          <w:numId w:val="35"/>
        </w:numPr>
        <w:spacing w:line="240" w:lineRule="auto"/>
        <w:jc w:val="both"/>
        <w:rPr>
          <w:lang w:eastAsia="en-US"/>
        </w:rPr>
      </w:pPr>
      <w:r w:rsidRPr="00EC6D42">
        <w:rPr>
          <w:lang w:eastAsia="en-US"/>
        </w:rPr>
        <w:t xml:space="preserve">Die betroffene Pflegeschule erhält eine Ausfertigung des Ausbildungsvertrages. </w:t>
      </w:r>
    </w:p>
    <w:p w14:paraId="6C85399A" w14:textId="77777777" w:rsidR="00E7702E" w:rsidRPr="00424E59" w:rsidRDefault="00E7702E" w:rsidP="005244EE">
      <w:pPr>
        <w:spacing w:line="240" w:lineRule="auto"/>
        <w:jc w:val="both"/>
        <w:rPr>
          <w:lang w:eastAsia="en-US"/>
        </w:rPr>
      </w:pPr>
    </w:p>
    <w:p w14:paraId="27063AB9" w14:textId="1C710B4C" w:rsidR="00013FD8" w:rsidRDefault="00E7702E" w:rsidP="00A874C8">
      <w:pPr>
        <w:pStyle w:val="Listenabsatz"/>
        <w:numPr>
          <w:ilvl w:val="0"/>
          <w:numId w:val="35"/>
        </w:numPr>
        <w:spacing w:line="240" w:lineRule="auto"/>
        <w:jc w:val="both"/>
        <w:rPr>
          <w:lang w:eastAsia="en-US"/>
        </w:rPr>
      </w:pPr>
      <w:r w:rsidRPr="00424E59">
        <w:rPr>
          <w:lang w:eastAsia="en-US"/>
        </w:rPr>
        <w:t>Der Ausbildungsvertrag muss eine angemessene Ausbildungsvergütung vorsehen, die für die gesamte Dauer der Ausbildung vom jeweiligen Träger an den Auszubildenden gezahlt wird. Dies gilt auch für die Fahrtkostenerstattung.</w:t>
      </w:r>
    </w:p>
    <w:p w14:paraId="37CB3182" w14:textId="0ACDF30E" w:rsidR="00424E59" w:rsidRPr="00424E59" w:rsidRDefault="00424E59" w:rsidP="00424E59">
      <w:pPr>
        <w:spacing w:line="240" w:lineRule="auto"/>
        <w:jc w:val="both"/>
        <w:rPr>
          <w:lang w:eastAsia="en-US"/>
        </w:rPr>
      </w:pPr>
    </w:p>
    <w:p w14:paraId="7C4D3ADB" w14:textId="4F493444" w:rsidR="00275EC5" w:rsidRDefault="00275EC5" w:rsidP="00275EC5">
      <w:pPr>
        <w:pStyle w:val="Listenabsatz"/>
        <w:numPr>
          <w:ilvl w:val="0"/>
          <w:numId w:val="35"/>
        </w:numPr>
        <w:spacing w:line="240" w:lineRule="auto"/>
        <w:jc w:val="both"/>
        <w:rPr>
          <w:lang w:eastAsia="en-US"/>
        </w:rPr>
      </w:pPr>
      <w:r w:rsidRPr="00275EC5">
        <w:rPr>
          <w:lang w:eastAsia="en-US"/>
        </w:rPr>
        <w:t>Die Einrichtungen und Träger, die Auszubildende eines anderen Trägers ausbilden, übermitteln [wöchentlich/monatlich] an den jeweiligen Träger des Auszubildenden die tatsächlichen Einsatzzeiten, soweit sie für Zeitzuschläge relevant sind. Die dem Auszubildenden durch den Träger ausgezahlte Vergütung enthält alle anfallenden Zeitzuschläge nach den beim Träger anwendbaren arbeits- und tarifrechtlichen Vorgaben. Soweit die beim Träger geltenden arbeits- und tarifrechtlichen Vorgaben keine Zeitzuschläge vorsehen, können Träger und Einrichtungen</w:t>
      </w:r>
      <w:r>
        <w:rPr>
          <w:lang w:eastAsia="en-US"/>
        </w:rPr>
        <w:t xml:space="preserve"> </w:t>
      </w:r>
      <w:r w:rsidRPr="00275EC5">
        <w:rPr>
          <w:lang w:eastAsia="en-US"/>
        </w:rPr>
        <w:t>vereinbaren, dass der Träger dem Auszubildenden im Rahmen von Praxiseinsätzen in Einrichtungen anfallende Zeitzuschläge gesondert vergütet.</w:t>
      </w:r>
    </w:p>
    <w:p w14:paraId="71EA8E2F" w14:textId="42A3C44D" w:rsidR="006A5DCD" w:rsidRDefault="006A5DCD" w:rsidP="00E7702E">
      <w:pPr>
        <w:spacing w:line="240" w:lineRule="auto"/>
        <w:rPr>
          <w:lang w:eastAsia="en-US"/>
        </w:rPr>
      </w:pPr>
    </w:p>
    <w:p w14:paraId="1FAE97F7" w14:textId="77777777" w:rsidR="00275EC5" w:rsidRPr="00EC6D42" w:rsidRDefault="00275EC5" w:rsidP="00E7702E">
      <w:pPr>
        <w:spacing w:line="240" w:lineRule="auto"/>
        <w:rPr>
          <w:lang w:eastAsia="en-US"/>
        </w:rPr>
      </w:pPr>
      <w:bookmarkStart w:id="0" w:name="_GoBack"/>
      <w:bookmarkEnd w:id="0"/>
    </w:p>
    <w:p w14:paraId="12D3CFFE" w14:textId="77777777" w:rsidR="00E7702E" w:rsidRPr="00EC6D42" w:rsidRDefault="00E7702E" w:rsidP="00E7702E">
      <w:pPr>
        <w:pStyle w:val="berschrift1"/>
      </w:pPr>
      <w:r w:rsidRPr="00EC6D42">
        <w:t>§ 14 Umgang mit Mehr- und Minderstunden am praktischen Einsatzort</w:t>
      </w:r>
    </w:p>
    <w:p w14:paraId="1BA534C5" w14:textId="05D59AE2" w:rsidR="00E7702E" w:rsidRPr="00EC6D42" w:rsidRDefault="00E7702E" w:rsidP="005244EE">
      <w:pPr>
        <w:pStyle w:val="Listenabsatz"/>
        <w:numPr>
          <w:ilvl w:val="0"/>
          <w:numId w:val="37"/>
        </w:numPr>
        <w:spacing w:line="240" w:lineRule="auto"/>
        <w:jc w:val="both"/>
        <w:rPr>
          <w:lang w:eastAsia="en-US"/>
        </w:rPr>
      </w:pPr>
      <w:r w:rsidRPr="00EC6D42">
        <w:rPr>
          <w:lang w:eastAsia="en-US"/>
        </w:rPr>
        <w:t xml:space="preserve">Die mit den Auszubildenden vertraglich vereinbarten Arbeitszeiten sind Grundlage der Einsatzplanung. Diese Arbeitszeiten gelten grundsätzlich auch bei Einsätzen bei einer der Parteien, auch wenn dort eine betrieblich höhere </w:t>
      </w:r>
      <w:r w:rsidR="003A3F3A" w:rsidRPr="00EC6D42">
        <w:rPr>
          <w:lang w:eastAsia="en-US"/>
        </w:rPr>
        <w:t>beziehungsweise</w:t>
      </w:r>
      <w:r w:rsidRPr="00EC6D42">
        <w:rPr>
          <w:lang w:eastAsia="en-US"/>
        </w:rPr>
        <w:t xml:space="preserve"> niedrigere Wochenarbeits</w:t>
      </w:r>
      <w:r w:rsidR="00BD3308" w:rsidRPr="00EC6D42">
        <w:rPr>
          <w:lang w:eastAsia="en-US"/>
        </w:rPr>
        <w:t>zeit</w:t>
      </w:r>
      <w:r w:rsidRPr="00EC6D42">
        <w:rPr>
          <w:lang w:eastAsia="en-US"/>
        </w:rPr>
        <w:t xml:space="preserve"> üblich ist.</w:t>
      </w:r>
    </w:p>
    <w:p w14:paraId="2BE62B5B" w14:textId="77777777" w:rsidR="00E7702E" w:rsidRPr="00EC6D42" w:rsidRDefault="00E7702E" w:rsidP="005244EE">
      <w:pPr>
        <w:spacing w:line="240" w:lineRule="auto"/>
        <w:jc w:val="both"/>
        <w:rPr>
          <w:lang w:eastAsia="en-US"/>
        </w:rPr>
      </w:pPr>
    </w:p>
    <w:p w14:paraId="381A07F8" w14:textId="693DA854" w:rsidR="00E7702E" w:rsidRPr="00EC6D42" w:rsidRDefault="00E7702E" w:rsidP="005244EE">
      <w:pPr>
        <w:pStyle w:val="Listenabsatz"/>
        <w:numPr>
          <w:ilvl w:val="0"/>
          <w:numId w:val="37"/>
        </w:numPr>
        <w:spacing w:line="240" w:lineRule="auto"/>
        <w:jc w:val="both"/>
        <w:rPr>
          <w:lang w:eastAsia="en-US"/>
        </w:rPr>
      </w:pPr>
      <w:r w:rsidRPr="00EC6D42">
        <w:rPr>
          <w:lang w:eastAsia="en-US"/>
        </w:rPr>
        <w:t>Die Parteien haben das gemeinsame Ziel, den Auszubildenden zu ermöglichen, sich voll und ganz auf ihre Ausbildung zu konzentrieren und sich vollständig in den Arbeitsablauf des jeweiligen Einsatzortes zu integrieren.</w:t>
      </w:r>
    </w:p>
    <w:p w14:paraId="59B07AA0" w14:textId="77777777" w:rsidR="00E7702E" w:rsidRPr="00EC6D42" w:rsidRDefault="00E7702E" w:rsidP="005244EE">
      <w:pPr>
        <w:spacing w:line="240" w:lineRule="auto"/>
        <w:jc w:val="both"/>
        <w:rPr>
          <w:lang w:eastAsia="en-US"/>
        </w:rPr>
      </w:pPr>
    </w:p>
    <w:p w14:paraId="625D3B8B" w14:textId="7E0DBD1B" w:rsidR="00E7702E" w:rsidRPr="00EC6D42" w:rsidRDefault="00E7702E" w:rsidP="005244EE">
      <w:pPr>
        <w:pStyle w:val="Listenabsatz"/>
        <w:numPr>
          <w:ilvl w:val="0"/>
          <w:numId w:val="37"/>
        </w:numPr>
        <w:spacing w:line="240" w:lineRule="auto"/>
        <w:jc w:val="both"/>
        <w:rPr>
          <w:lang w:eastAsia="en-US"/>
        </w:rPr>
      </w:pPr>
      <w:r w:rsidRPr="00EC6D42">
        <w:rPr>
          <w:lang w:eastAsia="en-US"/>
        </w:rPr>
        <w:t xml:space="preserve">Soweit ein Auszubildender in </w:t>
      </w:r>
      <w:r w:rsidRPr="003A78EF">
        <w:rPr>
          <w:lang w:eastAsia="en-US"/>
        </w:rPr>
        <w:t>einem Einsatzort außerhalb seines Trägers (nachfolgend „Externer Einsatzort“) eingesetzt ist, dessen Wochenarbeitszeit kürzer als seine vertraglich vereinbarte Wochenarbeitszeit ist, können</w:t>
      </w:r>
      <w:r w:rsidRPr="00EC6D42">
        <w:rPr>
          <w:lang w:eastAsia="en-US"/>
        </w:rPr>
        <w:t xml:space="preserve"> diese Stunden nur in diesem Externen Einsatzort eingearbeitet werden.</w:t>
      </w:r>
    </w:p>
    <w:p w14:paraId="2DC22128" w14:textId="77777777" w:rsidR="00E7702E" w:rsidRPr="00EC6D42" w:rsidRDefault="00E7702E" w:rsidP="005244EE">
      <w:pPr>
        <w:spacing w:line="240" w:lineRule="auto"/>
        <w:jc w:val="both"/>
        <w:rPr>
          <w:lang w:eastAsia="en-US"/>
        </w:rPr>
      </w:pPr>
    </w:p>
    <w:p w14:paraId="64725FD8" w14:textId="3A743532" w:rsidR="00E7702E" w:rsidRPr="00EC6D42" w:rsidRDefault="00E7702E" w:rsidP="005244EE">
      <w:pPr>
        <w:pStyle w:val="Listenabsatz"/>
        <w:numPr>
          <w:ilvl w:val="0"/>
          <w:numId w:val="37"/>
        </w:numPr>
        <w:spacing w:line="240" w:lineRule="auto"/>
        <w:jc w:val="both"/>
        <w:rPr>
          <w:lang w:eastAsia="en-US"/>
        </w:rPr>
      </w:pPr>
      <w:r w:rsidRPr="00EC6D42">
        <w:rPr>
          <w:lang w:eastAsia="en-US"/>
        </w:rPr>
        <w:t>Soweit ein Auszubildender in einem Externen Einsa</w:t>
      </w:r>
      <w:r w:rsidR="00236F5B" w:rsidRPr="00EC6D42">
        <w:rPr>
          <w:lang w:eastAsia="en-US"/>
        </w:rPr>
        <w:t>tzort eingesetzt ist, dessen Wo</w:t>
      </w:r>
      <w:r w:rsidRPr="00EC6D42">
        <w:rPr>
          <w:lang w:eastAsia="en-US"/>
        </w:rPr>
        <w:t>chenarbeitszeit höher als seine vertraglich vereinbarte Wochenarbeitszeit ist, ist der Auszubildende nur zur Erfüllung seiner vertraglich vereinbarten Wochenarbeitszeit verpflichtet. Darauf ist der Auszubildende hinzuweisen. Sollte der Auszubildende die volle Arbeitszeit des Externen Einsatzortes arbeiten und damit Überstunden aufbauen, sind diese Überstunden im Externen Einsatzort abzubauen. Der Träger des jeweiligen Auszubildenden muss ihn für diese Stunden nicht freistellen.</w:t>
      </w:r>
    </w:p>
    <w:p w14:paraId="179E0899" w14:textId="77777777" w:rsidR="00E7702E" w:rsidRPr="00EC6D42" w:rsidRDefault="00E7702E" w:rsidP="00E7702E">
      <w:pPr>
        <w:spacing w:line="240" w:lineRule="auto"/>
        <w:rPr>
          <w:lang w:eastAsia="en-US"/>
        </w:rPr>
      </w:pPr>
    </w:p>
    <w:p w14:paraId="6E592F0A" w14:textId="77777777" w:rsidR="00E7702E" w:rsidRPr="00EC6D42" w:rsidRDefault="00E7702E" w:rsidP="00E7702E">
      <w:pPr>
        <w:spacing w:line="240" w:lineRule="auto"/>
        <w:rPr>
          <w:lang w:eastAsia="en-US"/>
        </w:rPr>
      </w:pPr>
    </w:p>
    <w:p w14:paraId="71A55274" w14:textId="77777777" w:rsidR="00E7702E" w:rsidRPr="00EC6D42" w:rsidRDefault="00E7702E" w:rsidP="00E7702E">
      <w:pPr>
        <w:pStyle w:val="berschrift1"/>
      </w:pPr>
      <w:r w:rsidRPr="00EC6D42">
        <w:t>§ 15 Anrechnung von Schulstunden</w:t>
      </w:r>
    </w:p>
    <w:p w14:paraId="5EEC79A5" w14:textId="178969FC" w:rsidR="00E7702E" w:rsidRPr="00EC6D42" w:rsidRDefault="00E7702E" w:rsidP="005244EE">
      <w:pPr>
        <w:pStyle w:val="Listenabsatz"/>
        <w:numPr>
          <w:ilvl w:val="0"/>
          <w:numId w:val="39"/>
        </w:numPr>
        <w:spacing w:line="240" w:lineRule="auto"/>
        <w:jc w:val="both"/>
        <w:rPr>
          <w:lang w:eastAsia="en-US"/>
        </w:rPr>
      </w:pPr>
      <w:r w:rsidRPr="00EC6D42">
        <w:rPr>
          <w:lang w:eastAsia="en-US"/>
        </w:rPr>
        <w:t xml:space="preserve">Zur Vermeidung von Missverständnis halten die Parteien fest, dass der Unterricht an den Pflegeschulen </w:t>
      </w:r>
      <w:r w:rsidR="007F0D60" w:rsidRPr="00EC6D42">
        <w:rPr>
          <w:lang w:eastAsia="en-US"/>
        </w:rPr>
        <w:t xml:space="preserve">gemäß den nachfolgenden Absätzen </w:t>
      </w:r>
      <w:r w:rsidRPr="00EC6D42">
        <w:rPr>
          <w:lang w:eastAsia="en-US"/>
        </w:rPr>
        <w:t xml:space="preserve">vollumfänglich auf die praktische Ausbildungszeit anzurechnen </w:t>
      </w:r>
      <w:r w:rsidR="0071478D" w:rsidRPr="00EC6D42">
        <w:rPr>
          <w:lang w:eastAsia="en-US"/>
        </w:rPr>
        <w:t>ist.</w:t>
      </w:r>
      <w:r w:rsidRPr="00EC6D42">
        <w:rPr>
          <w:lang w:eastAsia="en-US"/>
        </w:rPr>
        <w:t xml:space="preserve"> </w:t>
      </w:r>
      <w:r w:rsidR="00374BE8" w:rsidRPr="00EC6D42">
        <w:rPr>
          <w:lang w:eastAsia="en-US"/>
        </w:rPr>
        <w:t>Die</w:t>
      </w:r>
      <w:r w:rsidR="007F0D60" w:rsidRPr="00EC6D42">
        <w:rPr>
          <w:lang w:eastAsia="en-US"/>
        </w:rPr>
        <w:t>s</w:t>
      </w:r>
      <w:r w:rsidR="00374BE8" w:rsidRPr="00EC6D42">
        <w:rPr>
          <w:lang w:eastAsia="en-US"/>
        </w:rPr>
        <w:t xml:space="preserve"> ist auch im Ausbildungsvertrag festzuhalten.</w:t>
      </w:r>
    </w:p>
    <w:p w14:paraId="31039AFD" w14:textId="77777777" w:rsidR="00E7702E" w:rsidRPr="00EC6D42" w:rsidRDefault="00E7702E" w:rsidP="005244EE">
      <w:pPr>
        <w:spacing w:line="240" w:lineRule="auto"/>
        <w:jc w:val="both"/>
        <w:rPr>
          <w:lang w:eastAsia="en-US"/>
        </w:rPr>
      </w:pPr>
    </w:p>
    <w:p w14:paraId="725DB2E6" w14:textId="1C11B931" w:rsidR="00E7702E" w:rsidRPr="00EC6D42" w:rsidRDefault="00E7702E" w:rsidP="005244EE">
      <w:pPr>
        <w:pStyle w:val="Listenabsatz"/>
        <w:numPr>
          <w:ilvl w:val="0"/>
          <w:numId w:val="39"/>
        </w:numPr>
        <w:spacing w:line="240" w:lineRule="auto"/>
        <w:jc w:val="both"/>
        <w:rPr>
          <w:lang w:eastAsia="en-US"/>
        </w:rPr>
      </w:pPr>
      <w:r w:rsidRPr="00EC6D42">
        <w:rPr>
          <w:lang w:eastAsia="en-US"/>
        </w:rPr>
        <w:t xml:space="preserve">Soweit ein Schultag mehr als fünf Unterrichtsstunden hat, gilt die tägliche Arbeitszeit des jeweiligen Auszubildenden als erbracht. </w:t>
      </w:r>
    </w:p>
    <w:p w14:paraId="0FA51D57" w14:textId="77777777" w:rsidR="00E7702E" w:rsidRPr="00EC6D42" w:rsidRDefault="00E7702E" w:rsidP="005244EE">
      <w:pPr>
        <w:spacing w:line="240" w:lineRule="auto"/>
        <w:jc w:val="both"/>
        <w:rPr>
          <w:lang w:eastAsia="en-US"/>
        </w:rPr>
      </w:pPr>
    </w:p>
    <w:p w14:paraId="4C6348C7" w14:textId="2BC70C3B" w:rsidR="00E7702E" w:rsidRPr="00EC6D42" w:rsidRDefault="00E7702E" w:rsidP="005244EE">
      <w:pPr>
        <w:pStyle w:val="Listenabsatz"/>
        <w:numPr>
          <w:ilvl w:val="0"/>
          <w:numId w:val="39"/>
        </w:numPr>
        <w:spacing w:line="240" w:lineRule="auto"/>
        <w:jc w:val="both"/>
        <w:rPr>
          <w:lang w:eastAsia="en-US"/>
        </w:rPr>
      </w:pPr>
      <w:r w:rsidRPr="00EC6D42">
        <w:rPr>
          <w:lang w:eastAsia="en-US"/>
        </w:rPr>
        <w:t xml:space="preserve">Eine Schulstunde von 45 Minuten entspricht </w:t>
      </w:r>
      <w:r w:rsidR="00236F5B" w:rsidRPr="00EC6D42">
        <w:rPr>
          <w:lang w:eastAsia="en-US"/>
        </w:rPr>
        <w:t>einer Ar</w:t>
      </w:r>
      <w:r w:rsidRPr="00EC6D42">
        <w:rPr>
          <w:lang w:eastAsia="en-US"/>
        </w:rPr>
        <w:t>beitsstunde im Ausbildungsbetrieb.</w:t>
      </w:r>
    </w:p>
    <w:p w14:paraId="17EBE0A6" w14:textId="77777777" w:rsidR="00E7702E" w:rsidRPr="00EC6D42" w:rsidRDefault="00E7702E" w:rsidP="005244EE">
      <w:pPr>
        <w:spacing w:line="240" w:lineRule="auto"/>
        <w:jc w:val="both"/>
        <w:rPr>
          <w:lang w:eastAsia="en-US"/>
        </w:rPr>
      </w:pPr>
    </w:p>
    <w:p w14:paraId="4E5D949D" w14:textId="2443BB96" w:rsidR="006A5DCD" w:rsidRPr="00EC6D42" w:rsidRDefault="00E7702E" w:rsidP="005244EE">
      <w:pPr>
        <w:pStyle w:val="Listenabsatz"/>
        <w:numPr>
          <w:ilvl w:val="0"/>
          <w:numId w:val="39"/>
        </w:numPr>
        <w:spacing w:line="240" w:lineRule="auto"/>
        <w:jc w:val="both"/>
        <w:rPr>
          <w:lang w:eastAsia="en-US"/>
        </w:rPr>
      </w:pPr>
      <w:r w:rsidRPr="00EC6D42">
        <w:rPr>
          <w:lang w:eastAsia="en-US"/>
        </w:rPr>
        <w:t>Bei der Unterrichtserteilung in Blockform werden die Auszubildenden nicht an den Wochenenden einschließlich des letzten Wochenendes eines Blocks zum Dienst herangez</w:t>
      </w:r>
      <w:r w:rsidR="00236F5B" w:rsidRPr="00EC6D42">
        <w:rPr>
          <w:lang w:eastAsia="en-US"/>
        </w:rPr>
        <w:t>o</w:t>
      </w:r>
      <w:r w:rsidRPr="00EC6D42">
        <w:rPr>
          <w:lang w:eastAsia="en-US"/>
        </w:rPr>
        <w:t>gen.</w:t>
      </w:r>
    </w:p>
    <w:p w14:paraId="5580279B" w14:textId="628783BF" w:rsidR="00C82F54" w:rsidRPr="00EC6D42" w:rsidRDefault="00C82F54" w:rsidP="00C82F54">
      <w:pPr>
        <w:spacing w:line="240" w:lineRule="auto"/>
        <w:jc w:val="both"/>
        <w:rPr>
          <w:lang w:eastAsia="en-US"/>
        </w:rPr>
      </w:pPr>
    </w:p>
    <w:p w14:paraId="15E3630B" w14:textId="46967725" w:rsidR="00E7702E" w:rsidRPr="00EC6D42" w:rsidRDefault="00E7702E" w:rsidP="00E7702E">
      <w:pPr>
        <w:pStyle w:val="berschrift1"/>
      </w:pPr>
      <w:r w:rsidRPr="00EC6D42">
        <w:t>§ 16 Gegenseitige Information, Datenschutz und Schweigepflicht</w:t>
      </w:r>
      <w:r w:rsidR="00CF00C1" w:rsidRPr="00EC6D42">
        <w:t>, Abwerbeverbot</w:t>
      </w:r>
    </w:p>
    <w:p w14:paraId="211C331C" w14:textId="77D5948E" w:rsidR="00E7702E" w:rsidRPr="00EC6D42" w:rsidRDefault="00E7702E" w:rsidP="005244EE">
      <w:pPr>
        <w:pStyle w:val="Listenabsatz"/>
        <w:numPr>
          <w:ilvl w:val="0"/>
          <w:numId w:val="41"/>
        </w:numPr>
        <w:spacing w:line="240" w:lineRule="auto"/>
        <w:jc w:val="both"/>
        <w:rPr>
          <w:lang w:eastAsia="en-US"/>
        </w:rPr>
      </w:pPr>
      <w:r w:rsidRPr="00EC6D42">
        <w:rPr>
          <w:lang w:eastAsia="en-US"/>
        </w:rPr>
        <w:t>Die Pflegeschulen stellen den Trägern und Einrichtungen rechtzeitig vor Ausbildungsbeginn den Plan für die Durchführung des theoretischen und praktischen Unterrichts zur Verfügung.</w:t>
      </w:r>
    </w:p>
    <w:p w14:paraId="51E189A5" w14:textId="77777777" w:rsidR="00E7702E" w:rsidRPr="00EC6D42" w:rsidRDefault="00E7702E" w:rsidP="005244EE">
      <w:pPr>
        <w:spacing w:line="240" w:lineRule="auto"/>
        <w:jc w:val="both"/>
        <w:rPr>
          <w:lang w:eastAsia="en-US"/>
        </w:rPr>
      </w:pPr>
    </w:p>
    <w:p w14:paraId="37E98D6D" w14:textId="214806C3" w:rsidR="00E7702E" w:rsidRPr="00EC6D42" w:rsidRDefault="00E7702E" w:rsidP="005244EE">
      <w:pPr>
        <w:pStyle w:val="Listenabsatz"/>
        <w:numPr>
          <w:ilvl w:val="0"/>
          <w:numId w:val="41"/>
        </w:numPr>
        <w:spacing w:line="240" w:lineRule="auto"/>
        <w:jc w:val="both"/>
        <w:rPr>
          <w:lang w:eastAsia="en-US"/>
        </w:rPr>
      </w:pPr>
      <w:r w:rsidRPr="00EC6D42">
        <w:rPr>
          <w:lang w:eastAsia="en-US"/>
        </w:rPr>
        <w:t>Im Sinne eines erfolgreichen Abschlusses der Pflegeausbildung verpflichten sich alle Parteien</w:t>
      </w:r>
      <w:r w:rsidR="006613D6" w:rsidRPr="00EC6D42">
        <w:rPr>
          <w:lang w:eastAsia="en-US"/>
        </w:rPr>
        <w:t xml:space="preserve"> im Rahmen des rechtlich Möglichen</w:t>
      </w:r>
      <w:r w:rsidRPr="00EC6D42">
        <w:rPr>
          <w:lang w:eastAsia="en-US"/>
        </w:rPr>
        <w:t xml:space="preserve"> zu unverzüglicher, gegenseitiger Information über relevante Erkenntnisse, die zur individuellen Förderung, Beratung und Begleitung des Auszubildenden notwendig sind. Die Parteien wirken darauf hin, sich gegenseitig von der Verschwiegenheit im jeweiligen Schul- und Ausbildungsvertrag zu befreien.</w:t>
      </w:r>
    </w:p>
    <w:p w14:paraId="4E70BAF1" w14:textId="77777777" w:rsidR="00730EBB" w:rsidRPr="00EC6D42" w:rsidRDefault="00730EBB" w:rsidP="005244EE">
      <w:pPr>
        <w:pStyle w:val="Listenabsatz"/>
        <w:rPr>
          <w:lang w:eastAsia="en-US"/>
        </w:rPr>
      </w:pPr>
    </w:p>
    <w:p w14:paraId="3E4DEC58" w14:textId="709D93AA" w:rsidR="00730EBB" w:rsidRPr="00EC6D42" w:rsidRDefault="00730EBB" w:rsidP="005244EE">
      <w:pPr>
        <w:pStyle w:val="Listenabsatz"/>
        <w:numPr>
          <w:ilvl w:val="0"/>
          <w:numId w:val="41"/>
        </w:numPr>
        <w:spacing w:line="240" w:lineRule="auto"/>
        <w:jc w:val="both"/>
        <w:rPr>
          <w:lang w:eastAsia="en-US"/>
        </w:rPr>
      </w:pPr>
      <w:r w:rsidRPr="00EC6D42">
        <w:rPr>
          <w:lang w:eastAsia="en-US"/>
        </w:rPr>
        <w:t xml:space="preserve">Die Parteien verpflichten sich, über alle ihnen bekannt gewordenen oder bekanntwerdenden geschäftlichen und/oder betrieblichen Angelegenheiten der jeweils anderen Parteien auch nach Vertragsende Stillschweigen zu bewahren. Sämtliche von der jeweils anderen Vertragspartei erlangten Informationen sind vertraulich zu behandeln. Sie verpflichten sich zudem zur Einhaltung der Regelungen zum Datenschutz, insbesondere der Vorgaben der DSGVO </w:t>
      </w:r>
      <w:r w:rsidR="003A3F3A" w:rsidRPr="00EC6D42">
        <w:rPr>
          <w:lang w:eastAsia="en-US"/>
        </w:rPr>
        <w:t>beziehungsweise</w:t>
      </w:r>
      <w:r w:rsidRPr="00EC6D42">
        <w:rPr>
          <w:lang w:eastAsia="en-US"/>
        </w:rPr>
        <w:t xml:space="preserve"> der KDO oder des DSG-EKD.</w:t>
      </w:r>
    </w:p>
    <w:p w14:paraId="6214BA77" w14:textId="77777777" w:rsidR="00CF00C1" w:rsidRPr="00EC6D42" w:rsidRDefault="00CF00C1" w:rsidP="00CF00C1">
      <w:pPr>
        <w:pStyle w:val="Listenabsatz"/>
        <w:rPr>
          <w:lang w:eastAsia="en-US"/>
        </w:rPr>
      </w:pPr>
    </w:p>
    <w:p w14:paraId="6836C396" w14:textId="2112E92D" w:rsidR="00CF00C1" w:rsidRPr="00EC6D42" w:rsidRDefault="00CF00C1" w:rsidP="005244EE">
      <w:pPr>
        <w:pStyle w:val="Listenabsatz"/>
        <w:numPr>
          <w:ilvl w:val="0"/>
          <w:numId w:val="41"/>
        </w:numPr>
        <w:spacing w:line="240" w:lineRule="auto"/>
        <w:jc w:val="both"/>
        <w:rPr>
          <w:lang w:eastAsia="en-US"/>
        </w:rPr>
      </w:pPr>
      <w:r w:rsidRPr="00EC6D42">
        <w:rPr>
          <w:lang w:eastAsia="en-US"/>
        </w:rPr>
        <w:t xml:space="preserve">Die </w:t>
      </w:r>
      <w:r w:rsidR="00B773E0" w:rsidRPr="00EC6D42">
        <w:rPr>
          <w:lang w:eastAsia="en-US"/>
        </w:rPr>
        <w:t>Träger</w:t>
      </w:r>
      <w:r w:rsidRPr="00EC6D42">
        <w:rPr>
          <w:lang w:eastAsia="en-US"/>
        </w:rPr>
        <w:t xml:space="preserve"> verpflichten sich, während der Laufzeit dieser Kooperationsvereinbarung </w:t>
      </w:r>
      <w:r w:rsidR="00B773E0" w:rsidRPr="00EC6D42">
        <w:rPr>
          <w:lang w:eastAsia="en-US"/>
        </w:rPr>
        <w:t>keine Auszubildenden eines anderen Trägers abzuwerben und einen Ausbildungsvertrag mit diesen abzuschließen. Dies gilt nicht, wenn ein Auszubildender den Wechsel von einem Träger zu einem anderen Träger von sich aus wünscht oder sich ohne Veranlassung eines Trägers bei dem entsprechenden Träger bewirbt.</w:t>
      </w:r>
    </w:p>
    <w:p w14:paraId="653176DD" w14:textId="42964D61" w:rsidR="00E7702E" w:rsidRPr="00EC6D42" w:rsidRDefault="00E7702E" w:rsidP="00E7702E">
      <w:pPr>
        <w:spacing w:line="240" w:lineRule="auto"/>
        <w:rPr>
          <w:lang w:eastAsia="en-US"/>
        </w:rPr>
      </w:pPr>
    </w:p>
    <w:p w14:paraId="52347C84" w14:textId="77777777" w:rsidR="00E7702E" w:rsidRPr="00EC6D42" w:rsidRDefault="00E7702E" w:rsidP="00E7702E">
      <w:pPr>
        <w:pStyle w:val="berschrift1"/>
      </w:pPr>
      <w:r w:rsidRPr="00EC6D42">
        <w:t>§ 17 Zusammenarbeit mit anderen Ausbildungseinrichtungen</w:t>
      </w:r>
    </w:p>
    <w:p w14:paraId="51B89984" w14:textId="1E1C0910" w:rsidR="00E7702E" w:rsidRPr="003A78EF" w:rsidRDefault="00E7702E" w:rsidP="005244EE">
      <w:pPr>
        <w:pStyle w:val="Listenabsatz"/>
        <w:numPr>
          <w:ilvl w:val="0"/>
          <w:numId w:val="43"/>
        </w:numPr>
        <w:spacing w:line="240" w:lineRule="auto"/>
        <w:jc w:val="both"/>
        <w:rPr>
          <w:lang w:eastAsia="en-US"/>
        </w:rPr>
      </w:pPr>
      <w:r w:rsidRPr="00EC6D42">
        <w:rPr>
          <w:lang w:eastAsia="en-US"/>
        </w:rPr>
        <w:t>Zur S</w:t>
      </w:r>
      <w:r w:rsidR="00DE4263" w:rsidRPr="00EC6D42">
        <w:rPr>
          <w:lang w:eastAsia="en-US"/>
        </w:rPr>
        <w:t>i</w:t>
      </w:r>
      <w:r w:rsidRPr="00EC6D42">
        <w:rPr>
          <w:lang w:eastAsia="en-US"/>
        </w:rPr>
        <w:t>cherstellung einer qualitativ hochwertigen Ausbildung können die Parteien auch mit anderen Einrichtungen, die nicht Partei</w:t>
      </w:r>
      <w:r w:rsidR="00C502F2">
        <w:rPr>
          <w:lang w:eastAsia="en-US"/>
        </w:rPr>
        <w:t>en</w:t>
      </w:r>
      <w:r w:rsidRPr="00EC6D42">
        <w:rPr>
          <w:lang w:eastAsia="en-US"/>
        </w:rPr>
        <w:t xml:space="preserve"> dieser Kooperationsvereinbarung des Ausbildungsverbundes [</w:t>
      </w:r>
      <w:r w:rsidR="004656DC" w:rsidRPr="00EC6D42">
        <w:rPr>
          <w:lang w:eastAsia="en-US"/>
        </w:rPr>
        <w:sym w:font="Symbol" w:char="F0B7"/>
      </w:r>
      <w:r w:rsidRPr="00EC6D42">
        <w:rPr>
          <w:lang w:eastAsia="en-US"/>
        </w:rPr>
        <w:t>] sind (</w:t>
      </w:r>
      <w:r w:rsidRPr="003A78EF">
        <w:rPr>
          <w:lang w:eastAsia="en-US"/>
        </w:rPr>
        <w:t>nachfolgend „Externe Parteien“)</w:t>
      </w:r>
      <w:r w:rsidR="00C502F2">
        <w:rPr>
          <w:lang w:eastAsia="en-US"/>
        </w:rPr>
        <w:t>,</w:t>
      </w:r>
      <w:r w:rsidRPr="003A78EF">
        <w:rPr>
          <w:lang w:eastAsia="en-US"/>
        </w:rPr>
        <w:t xml:space="preserve"> kooperieren.</w:t>
      </w:r>
    </w:p>
    <w:p w14:paraId="31E631FF" w14:textId="77777777" w:rsidR="00E7702E" w:rsidRPr="003A78EF" w:rsidRDefault="00E7702E" w:rsidP="005244EE">
      <w:pPr>
        <w:spacing w:line="240" w:lineRule="auto"/>
        <w:jc w:val="both"/>
        <w:rPr>
          <w:lang w:eastAsia="en-US"/>
        </w:rPr>
      </w:pPr>
    </w:p>
    <w:p w14:paraId="35A9E7F5" w14:textId="7F7AEBDD" w:rsidR="00E7702E" w:rsidRPr="00EC6D42" w:rsidRDefault="00E7702E" w:rsidP="005244EE">
      <w:pPr>
        <w:pStyle w:val="Listenabsatz"/>
        <w:numPr>
          <w:ilvl w:val="0"/>
          <w:numId w:val="43"/>
        </w:numPr>
        <w:spacing w:line="240" w:lineRule="auto"/>
        <w:jc w:val="both"/>
        <w:rPr>
          <w:lang w:eastAsia="en-US"/>
        </w:rPr>
      </w:pPr>
      <w:r w:rsidRPr="003A78EF">
        <w:rPr>
          <w:lang w:eastAsia="en-US"/>
        </w:rPr>
        <w:t>Die jeweiligen Parteien werden mit den Externen Parteien</w:t>
      </w:r>
      <w:r w:rsidRPr="00EC6D42">
        <w:rPr>
          <w:lang w:eastAsia="en-US"/>
        </w:rPr>
        <w:t xml:space="preserve"> separate Kooperationsvereinbarungen treffen. Sie verpflichten sich, keine Vereinbarung einzugehen, die den Erfolg und die Ziele dieser Kooperationsvereinbarung des Ausbildungsverbundes [</w:t>
      </w:r>
      <w:r w:rsidR="00FF41AC" w:rsidRPr="00EC6D42">
        <w:rPr>
          <w:lang w:eastAsia="en-US"/>
        </w:rPr>
        <w:sym w:font="Symbol" w:char="F0B7"/>
      </w:r>
      <w:r w:rsidRPr="00EC6D42">
        <w:rPr>
          <w:lang w:eastAsia="en-US"/>
        </w:rPr>
        <w:t>] gefährden könnte. Die jeweiligen Parteien werden bei den jeweiligen Externen Parteien für einen Beitritt zu dieser Kooperationsvereinbarung des Ausbildungsverbundes [</w:t>
      </w:r>
      <w:r w:rsidR="00FF41AC" w:rsidRPr="00EC6D42">
        <w:rPr>
          <w:lang w:eastAsia="en-US"/>
        </w:rPr>
        <w:sym w:font="Symbol" w:char="F0B7"/>
      </w:r>
      <w:r w:rsidRPr="00EC6D42">
        <w:rPr>
          <w:lang w:eastAsia="en-US"/>
        </w:rPr>
        <w:t>] werben.</w:t>
      </w:r>
    </w:p>
    <w:p w14:paraId="2668E218" w14:textId="1F4EFC22" w:rsidR="00E7702E" w:rsidRPr="00EC6D42" w:rsidRDefault="00E7702E" w:rsidP="00E7702E">
      <w:pPr>
        <w:spacing w:line="240" w:lineRule="auto"/>
        <w:ind w:left="360"/>
        <w:rPr>
          <w:lang w:eastAsia="en-US"/>
        </w:rPr>
      </w:pPr>
    </w:p>
    <w:p w14:paraId="4295C2D6" w14:textId="77777777" w:rsidR="00E7702E" w:rsidRPr="00EC6D42" w:rsidRDefault="00E7702E" w:rsidP="00E7702E">
      <w:pPr>
        <w:spacing w:line="240" w:lineRule="auto"/>
        <w:ind w:left="360"/>
        <w:rPr>
          <w:lang w:eastAsia="en-US"/>
        </w:rPr>
      </w:pPr>
    </w:p>
    <w:p w14:paraId="392644D3" w14:textId="77777777" w:rsidR="00E7702E" w:rsidRPr="00EC6D42" w:rsidRDefault="00E7702E" w:rsidP="00E7702E">
      <w:pPr>
        <w:pStyle w:val="berschrift1"/>
      </w:pPr>
      <w:r w:rsidRPr="00EC6D42">
        <w:t>§ 18 Vereinbarungslaufzeit und Beendigung</w:t>
      </w:r>
    </w:p>
    <w:p w14:paraId="3EB5B8DA" w14:textId="7C47D457" w:rsidR="00E7702E" w:rsidRPr="00EC6D42" w:rsidRDefault="00E7702E" w:rsidP="005244EE">
      <w:pPr>
        <w:pStyle w:val="Listenabsatz"/>
        <w:numPr>
          <w:ilvl w:val="0"/>
          <w:numId w:val="45"/>
        </w:numPr>
        <w:spacing w:line="240" w:lineRule="auto"/>
        <w:ind w:left="720"/>
        <w:jc w:val="both"/>
        <w:rPr>
          <w:lang w:eastAsia="en-US"/>
        </w:rPr>
      </w:pPr>
      <w:r w:rsidRPr="00EC6D42">
        <w:rPr>
          <w:lang w:eastAsia="en-US"/>
        </w:rPr>
        <w:t>Diese Kooperationsvereinbarung des Ausbildungsverbundes [</w:t>
      </w:r>
      <w:r w:rsidR="00FF41AC" w:rsidRPr="00EC6D42">
        <w:rPr>
          <w:lang w:eastAsia="en-US"/>
        </w:rPr>
        <w:sym w:font="Symbol" w:char="F0B7"/>
      </w:r>
      <w:r w:rsidRPr="00EC6D42">
        <w:rPr>
          <w:lang w:eastAsia="en-US"/>
        </w:rPr>
        <w:t xml:space="preserve">] tritt mit vollständiger Unterschriftleistung der Parteien in Kraft und läuft auf unbestimmte Zeit. Sie kann von jeder Partei für sich mit einer Frist von </w:t>
      </w:r>
      <w:r w:rsidR="003A3F3A" w:rsidRPr="00EC6D42">
        <w:rPr>
          <w:lang w:eastAsia="en-US"/>
        </w:rPr>
        <w:t xml:space="preserve">sechs </w:t>
      </w:r>
      <w:r w:rsidRPr="00EC6D42">
        <w:rPr>
          <w:lang w:eastAsia="en-US"/>
        </w:rPr>
        <w:t>Monaten zum Ende eines Schuljahres gekündigt werden.</w:t>
      </w:r>
    </w:p>
    <w:p w14:paraId="5C816A12" w14:textId="77777777" w:rsidR="00E7702E" w:rsidRPr="00EC6D42" w:rsidRDefault="00E7702E" w:rsidP="005244EE">
      <w:pPr>
        <w:spacing w:line="240" w:lineRule="auto"/>
        <w:jc w:val="both"/>
        <w:rPr>
          <w:lang w:eastAsia="en-US"/>
        </w:rPr>
      </w:pPr>
    </w:p>
    <w:p w14:paraId="6BCF1D70" w14:textId="0143F24F" w:rsidR="00E7702E" w:rsidRPr="00EC6D42" w:rsidRDefault="00E7702E" w:rsidP="005244EE">
      <w:pPr>
        <w:pStyle w:val="Listenabsatz"/>
        <w:numPr>
          <w:ilvl w:val="0"/>
          <w:numId w:val="45"/>
        </w:numPr>
        <w:spacing w:line="240" w:lineRule="auto"/>
        <w:ind w:left="720"/>
        <w:jc w:val="both"/>
        <w:rPr>
          <w:lang w:eastAsia="en-US"/>
        </w:rPr>
      </w:pPr>
      <w:r w:rsidRPr="00EC6D42">
        <w:rPr>
          <w:lang w:eastAsia="en-US"/>
        </w:rPr>
        <w:t>Die Kündigung hat in Schriftform gegenüber der Gemeinsamen Stelle zu erfolgen.</w:t>
      </w:r>
    </w:p>
    <w:p w14:paraId="03A936EB" w14:textId="77777777" w:rsidR="00E7702E" w:rsidRPr="00EC6D42" w:rsidRDefault="00E7702E" w:rsidP="005244EE">
      <w:pPr>
        <w:spacing w:line="240" w:lineRule="auto"/>
        <w:jc w:val="both"/>
        <w:rPr>
          <w:lang w:eastAsia="en-US"/>
        </w:rPr>
      </w:pPr>
    </w:p>
    <w:p w14:paraId="06605840" w14:textId="15B31479" w:rsidR="00E7702E" w:rsidRPr="00EC6D42" w:rsidRDefault="00E7702E" w:rsidP="005244EE">
      <w:pPr>
        <w:pStyle w:val="Listenabsatz"/>
        <w:numPr>
          <w:ilvl w:val="0"/>
          <w:numId w:val="45"/>
        </w:numPr>
        <w:spacing w:line="240" w:lineRule="auto"/>
        <w:ind w:left="720"/>
        <w:jc w:val="both"/>
        <w:rPr>
          <w:lang w:eastAsia="en-US"/>
        </w:rPr>
      </w:pPr>
      <w:r w:rsidRPr="00EC6D42">
        <w:rPr>
          <w:lang w:eastAsia="en-US"/>
        </w:rPr>
        <w:t>Die Kündigung hat keine Auswirkung auf die bereits laufenden Ausbildungsjahrgänge und g</w:t>
      </w:r>
      <w:r w:rsidR="00A00B50" w:rsidRPr="00EC6D42">
        <w:rPr>
          <w:lang w:eastAsia="en-US"/>
        </w:rPr>
        <w:t>i</w:t>
      </w:r>
      <w:r w:rsidRPr="00EC6D42">
        <w:rPr>
          <w:lang w:eastAsia="en-US"/>
        </w:rPr>
        <w:t>lt nur für die jeweilige Partei, die die Kündigung fristgemäß ausgesprochen hat.</w:t>
      </w:r>
    </w:p>
    <w:p w14:paraId="7A836C79" w14:textId="7B1B1EFD" w:rsidR="009C045B" w:rsidRPr="00EC6D42" w:rsidRDefault="009C045B" w:rsidP="00E7702E">
      <w:pPr>
        <w:spacing w:line="240" w:lineRule="auto"/>
        <w:rPr>
          <w:lang w:eastAsia="en-US"/>
        </w:rPr>
      </w:pPr>
    </w:p>
    <w:p w14:paraId="1EE56A73" w14:textId="77777777" w:rsidR="009C045B" w:rsidRPr="00EC6D42" w:rsidRDefault="009C045B" w:rsidP="00E7702E">
      <w:pPr>
        <w:spacing w:line="240" w:lineRule="auto"/>
        <w:rPr>
          <w:lang w:eastAsia="en-US"/>
        </w:rPr>
      </w:pPr>
    </w:p>
    <w:p w14:paraId="119BD059" w14:textId="12252859" w:rsidR="00E7702E" w:rsidRPr="00EC6D42" w:rsidRDefault="00E7702E" w:rsidP="00E7702E">
      <w:pPr>
        <w:pStyle w:val="berschrift1"/>
      </w:pPr>
      <w:r w:rsidRPr="00EC6D42">
        <w:lastRenderedPageBreak/>
        <w:t>§ 19 Nebenabreden</w:t>
      </w:r>
    </w:p>
    <w:p w14:paraId="50A7A88C" w14:textId="693F53B1" w:rsidR="00E7702E" w:rsidRPr="00EC6D42" w:rsidRDefault="00E7702E" w:rsidP="009C045B">
      <w:pPr>
        <w:pStyle w:val="Listenabsatz"/>
        <w:spacing w:line="240" w:lineRule="auto"/>
        <w:jc w:val="both"/>
        <w:rPr>
          <w:lang w:eastAsia="en-US"/>
        </w:rPr>
      </w:pPr>
      <w:r w:rsidRPr="00EC6D42">
        <w:rPr>
          <w:lang w:eastAsia="en-US"/>
        </w:rPr>
        <w:t>Nebenabreden, Ergänzungen oder Änderungen dieser Vereinbarung bedürfen zu ihrer Wirksamkeit der Schriftform. Dies gilt auch für die Einhaltung der Schriftformklausel.</w:t>
      </w:r>
    </w:p>
    <w:p w14:paraId="07BC5C4E" w14:textId="77777777" w:rsidR="00E7702E" w:rsidRPr="00EC6D42" w:rsidRDefault="00E7702E" w:rsidP="00E7702E">
      <w:pPr>
        <w:spacing w:line="240" w:lineRule="auto"/>
        <w:rPr>
          <w:lang w:eastAsia="en-US"/>
        </w:rPr>
      </w:pPr>
    </w:p>
    <w:p w14:paraId="1777CD27" w14:textId="77777777" w:rsidR="00E7702E" w:rsidRPr="00EC6D42" w:rsidRDefault="00E7702E" w:rsidP="00E7702E">
      <w:pPr>
        <w:spacing w:line="240" w:lineRule="auto"/>
        <w:rPr>
          <w:lang w:eastAsia="en-US"/>
        </w:rPr>
      </w:pPr>
    </w:p>
    <w:p w14:paraId="03B66213" w14:textId="13B69A52" w:rsidR="00E7702E" w:rsidRPr="00EC6D42" w:rsidRDefault="00E7702E" w:rsidP="00E7702E">
      <w:pPr>
        <w:pStyle w:val="berschrift1"/>
      </w:pPr>
      <w:r w:rsidRPr="00EC6D42">
        <w:t xml:space="preserve">§ 20 Vereinbarungsausfertigung, Übersicht der zugehörigen </w:t>
      </w:r>
      <w:r w:rsidR="00C502F2">
        <w:t>Parteien</w:t>
      </w:r>
    </w:p>
    <w:p w14:paraId="1670420C" w14:textId="77777777" w:rsidR="007F3BAF" w:rsidRPr="00EC6D42" w:rsidRDefault="00E7702E" w:rsidP="005244EE">
      <w:pPr>
        <w:pStyle w:val="Listenabsatz"/>
        <w:numPr>
          <w:ilvl w:val="0"/>
          <w:numId w:val="49"/>
        </w:numPr>
        <w:spacing w:line="240" w:lineRule="auto"/>
        <w:jc w:val="both"/>
        <w:rPr>
          <w:lang w:eastAsia="en-US"/>
        </w:rPr>
      </w:pPr>
      <w:r w:rsidRPr="00EC6D42">
        <w:rPr>
          <w:lang w:eastAsia="en-US"/>
        </w:rPr>
        <w:t xml:space="preserve">Alle Parteien erhalten je eine Ausfertigung dieser Kooperationsvereinbarung. </w:t>
      </w:r>
    </w:p>
    <w:p w14:paraId="075B5DA4" w14:textId="77777777" w:rsidR="007F3BAF" w:rsidRPr="00EC6D42" w:rsidRDefault="007F3BAF" w:rsidP="005244EE">
      <w:pPr>
        <w:spacing w:line="240" w:lineRule="auto"/>
        <w:jc w:val="both"/>
        <w:rPr>
          <w:lang w:eastAsia="en-US"/>
        </w:rPr>
      </w:pPr>
    </w:p>
    <w:p w14:paraId="7A0A3DCC" w14:textId="5F4AF362" w:rsidR="00E7702E" w:rsidRPr="003A78EF" w:rsidRDefault="00E7702E" w:rsidP="005244EE">
      <w:pPr>
        <w:spacing w:line="240" w:lineRule="auto"/>
        <w:ind w:left="708"/>
        <w:jc w:val="both"/>
        <w:rPr>
          <w:i/>
          <w:lang w:eastAsia="en-US"/>
        </w:rPr>
      </w:pPr>
      <w:r w:rsidRPr="003A78EF">
        <w:rPr>
          <w:i/>
          <w:lang w:eastAsia="en-US"/>
        </w:rPr>
        <w:t>[Anm.</w:t>
      </w:r>
      <w:r w:rsidR="00C502F2">
        <w:rPr>
          <w:i/>
          <w:lang w:eastAsia="en-US"/>
        </w:rPr>
        <w:t>:</w:t>
      </w:r>
      <w:r w:rsidRPr="003A78EF">
        <w:rPr>
          <w:i/>
          <w:lang w:eastAsia="en-US"/>
        </w:rPr>
        <w:t xml:space="preserve"> Sofern die Parteien eine gewisse Anzahl aufweisen, ist es sinnvoll, ein Original bei der Gemeinsamen Stelle zu verwahren und den Parteien eine Kopie zukommen zu lassen.]</w:t>
      </w:r>
    </w:p>
    <w:p w14:paraId="1E750F3F" w14:textId="77777777" w:rsidR="00E7702E" w:rsidRPr="00EC6D42" w:rsidRDefault="00E7702E" w:rsidP="005244EE">
      <w:pPr>
        <w:spacing w:line="240" w:lineRule="auto"/>
        <w:ind w:left="360"/>
        <w:jc w:val="both"/>
        <w:rPr>
          <w:lang w:eastAsia="en-US"/>
        </w:rPr>
      </w:pPr>
    </w:p>
    <w:p w14:paraId="75F1B04B" w14:textId="107743A7" w:rsidR="00E7702E" w:rsidRPr="00EC6D42" w:rsidRDefault="00E7702E" w:rsidP="005244EE">
      <w:pPr>
        <w:pStyle w:val="Listenabsatz"/>
        <w:numPr>
          <w:ilvl w:val="0"/>
          <w:numId w:val="49"/>
        </w:numPr>
        <w:spacing w:line="240" w:lineRule="auto"/>
        <w:jc w:val="both"/>
        <w:rPr>
          <w:lang w:eastAsia="en-US"/>
        </w:rPr>
      </w:pPr>
      <w:r w:rsidRPr="00EC6D42">
        <w:rPr>
          <w:lang w:eastAsia="en-US"/>
        </w:rPr>
        <w:t>Die Gemeinsame Stelle entscheidet über die Aufnahme weiterer Parteien. Ein Beitritt kann durch einfache schriftliche Beitrittserklärung zu dieser Kooperationsvereinbarung des Au</w:t>
      </w:r>
      <w:r w:rsidR="00236F5B" w:rsidRPr="00EC6D42">
        <w:rPr>
          <w:lang w:eastAsia="en-US"/>
        </w:rPr>
        <w:t>s</w:t>
      </w:r>
      <w:r w:rsidRPr="00EC6D42">
        <w:rPr>
          <w:lang w:eastAsia="en-US"/>
        </w:rPr>
        <w:t xml:space="preserve">bildungsverbundes </w:t>
      </w:r>
      <w:r w:rsidR="00236F5B" w:rsidRPr="00EC6D42">
        <w:rPr>
          <w:lang w:eastAsia="en-US"/>
        </w:rPr>
        <w:t>[</w:t>
      </w:r>
      <w:r w:rsidR="00FF41AC" w:rsidRPr="00EC6D42">
        <w:rPr>
          <w:lang w:eastAsia="en-US"/>
        </w:rPr>
        <w:sym w:font="Symbol" w:char="F0B7"/>
      </w:r>
      <w:r w:rsidR="00236F5B" w:rsidRPr="00EC6D42">
        <w:rPr>
          <w:lang w:eastAsia="en-US"/>
        </w:rPr>
        <w:t>]</w:t>
      </w:r>
      <w:r w:rsidRPr="00EC6D42">
        <w:rPr>
          <w:lang w:eastAsia="en-US"/>
        </w:rPr>
        <w:t xml:space="preserve"> erfolgen.</w:t>
      </w:r>
      <w:r w:rsidR="00C82F54" w:rsidRPr="00EC6D42">
        <w:rPr>
          <w:lang w:eastAsia="en-US"/>
        </w:rPr>
        <w:t xml:space="preserve"> </w:t>
      </w:r>
    </w:p>
    <w:p w14:paraId="0BD6B051" w14:textId="77777777" w:rsidR="00E7702E" w:rsidRPr="00EC6D42" w:rsidRDefault="00E7702E" w:rsidP="005244EE">
      <w:pPr>
        <w:pStyle w:val="Listenabsatz"/>
        <w:spacing w:line="240" w:lineRule="auto"/>
        <w:jc w:val="both"/>
        <w:rPr>
          <w:lang w:eastAsia="en-US"/>
        </w:rPr>
      </w:pPr>
    </w:p>
    <w:p w14:paraId="6A060338" w14:textId="400BCB7C" w:rsidR="00E7702E" w:rsidRPr="00EC6D42" w:rsidRDefault="00E7702E" w:rsidP="005244EE">
      <w:pPr>
        <w:pStyle w:val="Listenabsatz"/>
        <w:numPr>
          <w:ilvl w:val="0"/>
          <w:numId w:val="49"/>
        </w:numPr>
        <w:spacing w:line="240" w:lineRule="auto"/>
        <w:jc w:val="both"/>
        <w:rPr>
          <w:lang w:eastAsia="en-US"/>
        </w:rPr>
      </w:pPr>
      <w:r w:rsidRPr="00EC6D42">
        <w:rPr>
          <w:lang w:eastAsia="en-US"/>
        </w:rPr>
        <w:t>Anlage 1 (Übersicht und Beschreibung der Parteien) wird jeweils bei neu hinzukommenden Parteien fortgeschrieben.</w:t>
      </w:r>
    </w:p>
    <w:p w14:paraId="12C47281" w14:textId="77777777" w:rsidR="00E7702E" w:rsidRPr="00EC6D42" w:rsidRDefault="00E7702E" w:rsidP="00A94EEC">
      <w:pPr>
        <w:spacing w:line="240" w:lineRule="auto"/>
        <w:jc w:val="both"/>
        <w:rPr>
          <w:lang w:eastAsia="en-US"/>
        </w:rPr>
      </w:pPr>
    </w:p>
    <w:p w14:paraId="167E95A1" w14:textId="77777777" w:rsidR="00A94EEC" w:rsidRPr="00EC6D42" w:rsidRDefault="00A94EEC" w:rsidP="005244EE">
      <w:pPr>
        <w:spacing w:line="240" w:lineRule="auto"/>
        <w:jc w:val="both"/>
        <w:rPr>
          <w:lang w:eastAsia="en-US"/>
        </w:rPr>
      </w:pPr>
    </w:p>
    <w:p w14:paraId="6CB7DC86" w14:textId="77777777" w:rsidR="00E7702E" w:rsidRPr="00EC6D42" w:rsidRDefault="00E7702E" w:rsidP="00E7702E">
      <w:pPr>
        <w:pStyle w:val="berschrift1"/>
      </w:pPr>
      <w:r w:rsidRPr="00EC6D42">
        <w:t>§ 21 Salvatorische Klausel</w:t>
      </w:r>
    </w:p>
    <w:p w14:paraId="2CC0C267" w14:textId="61ADC8E1" w:rsidR="00E7702E" w:rsidRPr="00EC6D42" w:rsidRDefault="00E7702E" w:rsidP="005244EE">
      <w:pPr>
        <w:spacing w:line="240" w:lineRule="auto"/>
        <w:jc w:val="both"/>
        <w:rPr>
          <w:lang w:eastAsia="en-US"/>
        </w:rPr>
      </w:pPr>
      <w:r w:rsidRPr="00EC6D42">
        <w:rPr>
          <w:lang w:eastAsia="en-US"/>
        </w:rPr>
        <w:t>Sollten einzelne Klauseln oder Bestimmungen dieses Vertrags ganz oder teilweise unwirksam sein</w:t>
      </w:r>
      <w:r w:rsidR="002F6921" w:rsidRPr="00EC6D42">
        <w:rPr>
          <w:lang w:eastAsia="en-US"/>
        </w:rPr>
        <w:t xml:space="preserve"> oder werden</w:t>
      </w:r>
      <w:r w:rsidRPr="00EC6D42">
        <w:rPr>
          <w:lang w:eastAsia="en-US"/>
        </w:rPr>
        <w:t xml:space="preserve"> oder weist dieser Vertrag Lücken auf, so wird hierdurch die Wirksamkeit des Vertrags im Übrigen nicht berührt. Für diesen Fall verpflichten sich die Parteien, anstelle der unwirksamen Bestimmung eine wirksame Bestimmung zu vereinbaren, welche dem Sinn und Zweck der unwirksamen Bestimmung möglichst nah</w:t>
      </w:r>
      <w:r w:rsidR="003A78EF">
        <w:rPr>
          <w:lang w:eastAsia="en-US"/>
        </w:rPr>
        <w:t>e</w:t>
      </w:r>
      <w:r w:rsidRPr="00EC6D42">
        <w:rPr>
          <w:lang w:eastAsia="en-US"/>
        </w:rPr>
        <w:t xml:space="preserve">kommt. Im Falle einer Lücke wird eine Bestimmung vereinbart, die dem entspricht, was nach Sinn und Zweck dieses Vertrags vereinbart worden wäre, wenn die Angelegenheit bedacht worden wäre. </w:t>
      </w:r>
    </w:p>
    <w:p w14:paraId="0012CFBB" w14:textId="77777777" w:rsidR="00E7702E" w:rsidRPr="00EC6D42" w:rsidRDefault="00E7702E" w:rsidP="005244EE">
      <w:pPr>
        <w:spacing w:line="240" w:lineRule="auto"/>
        <w:jc w:val="both"/>
        <w:rPr>
          <w:lang w:eastAsia="en-US"/>
        </w:rPr>
      </w:pPr>
    </w:p>
    <w:p w14:paraId="1549E274" w14:textId="77777777" w:rsidR="00E7702E" w:rsidRPr="00EC6D42" w:rsidRDefault="00E7702E" w:rsidP="00E7702E">
      <w:pPr>
        <w:spacing w:line="240" w:lineRule="auto"/>
        <w:rPr>
          <w:lang w:eastAsia="en-US"/>
        </w:rPr>
      </w:pPr>
    </w:p>
    <w:p w14:paraId="1845622C" w14:textId="77777777" w:rsidR="00B04FA9" w:rsidRPr="00EC6D42" w:rsidRDefault="00B04FA9" w:rsidP="00E7702E">
      <w:pPr>
        <w:spacing w:line="240" w:lineRule="auto"/>
        <w:rPr>
          <w:lang w:eastAsia="en-US"/>
        </w:rPr>
      </w:pPr>
    </w:p>
    <w:p w14:paraId="113EFE55" w14:textId="77777777" w:rsidR="00A94EEC" w:rsidRPr="00EC6D42" w:rsidRDefault="00A94EEC" w:rsidP="00E7702E">
      <w:pPr>
        <w:spacing w:line="240" w:lineRule="auto"/>
        <w:rPr>
          <w:lang w:eastAsia="en-US"/>
        </w:rPr>
      </w:pPr>
    </w:p>
    <w:p w14:paraId="38AFC93D" w14:textId="77777777" w:rsidR="00A94EEC" w:rsidRPr="00EC6D42" w:rsidRDefault="00A94EEC" w:rsidP="00E7702E">
      <w:pPr>
        <w:spacing w:line="240" w:lineRule="auto"/>
        <w:rPr>
          <w:lang w:eastAsia="en-US"/>
        </w:rPr>
      </w:pPr>
    </w:p>
    <w:p w14:paraId="38D3FE1D" w14:textId="77777777" w:rsidR="00B04FA9" w:rsidRPr="00EC6D42" w:rsidRDefault="00B04FA9" w:rsidP="00E7702E">
      <w:pPr>
        <w:spacing w:line="240" w:lineRule="auto"/>
        <w:rPr>
          <w:lang w:eastAsia="en-US"/>
        </w:rPr>
      </w:pPr>
    </w:p>
    <w:p w14:paraId="5156A0AB" w14:textId="77777777" w:rsidR="00E7702E" w:rsidRPr="00EC6D42" w:rsidRDefault="00E7702E" w:rsidP="00E7702E">
      <w:r w:rsidRPr="00EC6D42">
        <w:t>__________________________________________________________________________</w:t>
      </w:r>
    </w:p>
    <w:p w14:paraId="035E982A" w14:textId="77777777" w:rsidR="00E7702E" w:rsidRPr="00EC6D42" w:rsidRDefault="00E7702E" w:rsidP="00E7702E">
      <w:r w:rsidRPr="00EC6D42">
        <w:t>Ort, Datum</w:t>
      </w:r>
      <w:r w:rsidRPr="00EC6D42">
        <w:tab/>
      </w:r>
      <w:r w:rsidRPr="00EC6D42">
        <w:tab/>
      </w:r>
      <w:r w:rsidRPr="00EC6D42">
        <w:tab/>
      </w:r>
      <w:r w:rsidRPr="00EC6D42">
        <w:tab/>
      </w:r>
      <w:r w:rsidRPr="00EC6D42">
        <w:tab/>
      </w:r>
    </w:p>
    <w:p w14:paraId="5F004724" w14:textId="77777777" w:rsidR="00E7702E" w:rsidRPr="00EC6D42" w:rsidRDefault="00E7702E" w:rsidP="00E7702E"/>
    <w:p w14:paraId="28B61FA6" w14:textId="77777777" w:rsidR="00E7702E" w:rsidRPr="00EC6D42" w:rsidRDefault="00E7702E" w:rsidP="00E7702E">
      <w:r w:rsidRPr="00EC6D42">
        <w:t>__________________________________________________________________________</w:t>
      </w:r>
    </w:p>
    <w:p w14:paraId="6DE8E889" w14:textId="77777777" w:rsidR="00E7702E" w:rsidRPr="00EC6D42" w:rsidRDefault="00E7702E" w:rsidP="00E7702E">
      <w:r w:rsidRPr="00EC6D42">
        <w:t>Ort, Datum</w:t>
      </w:r>
      <w:r w:rsidRPr="00EC6D42">
        <w:tab/>
      </w:r>
      <w:r w:rsidRPr="00EC6D42">
        <w:tab/>
      </w:r>
      <w:r w:rsidRPr="00EC6D42">
        <w:tab/>
      </w:r>
      <w:r w:rsidRPr="00EC6D42">
        <w:tab/>
      </w:r>
      <w:r w:rsidRPr="00EC6D42">
        <w:tab/>
      </w:r>
    </w:p>
    <w:p w14:paraId="1B2DC9AE" w14:textId="77777777" w:rsidR="00E7702E" w:rsidRPr="00EC6D42" w:rsidRDefault="00E7702E" w:rsidP="00E7702E"/>
    <w:p w14:paraId="5806CD6E" w14:textId="77777777" w:rsidR="00E7702E" w:rsidRPr="00EC6D42" w:rsidRDefault="00E7702E" w:rsidP="00E7702E">
      <w:r w:rsidRPr="00EC6D42">
        <w:t>__________________________________________________________________________</w:t>
      </w:r>
    </w:p>
    <w:p w14:paraId="1803EC53" w14:textId="77777777" w:rsidR="00E7702E" w:rsidRPr="00EC6D42" w:rsidRDefault="00E7702E" w:rsidP="00E7702E">
      <w:r w:rsidRPr="00EC6D42">
        <w:t>Ort, Datum</w:t>
      </w:r>
      <w:r w:rsidRPr="00EC6D42">
        <w:tab/>
      </w:r>
      <w:r w:rsidRPr="00EC6D42">
        <w:tab/>
      </w:r>
      <w:r w:rsidRPr="00EC6D42">
        <w:tab/>
      </w:r>
      <w:r w:rsidRPr="00EC6D42">
        <w:tab/>
      </w:r>
      <w:r w:rsidRPr="00EC6D42">
        <w:tab/>
        <w:t xml:space="preserve"> </w:t>
      </w:r>
    </w:p>
    <w:p w14:paraId="4E814C3D" w14:textId="77777777" w:rsidR="00E7702E" w:rsidRPr="00EC6D42" w:rsidRDefault="00E7702E" w:rsidP="00E7702E">
      <w:pPr>
        <w:spacing w:line="240" w:lineRule="auto"/>
        <w:rPr>
          <w:lang w:eastAsia="en-US"/>
        </w:rPr>
      </w:pPr>
    </w:p>
    <w:p w14:paraId="008B009F" w14:textId="4C13B569" w:rsidR="00E7702E" w:rsidRPr="00EC6D42" w:rsidRDefault="00E7702E" w:rsidP="00E7702E">
      <w:pPr>
        <w:rPr>
          <w:b/>
        </w:rPr>
      </w:pPr>
      <w:r w:rsidRPr="00EC6D42">
        <w:br w:type="page"/>
      </w:r>
      <w:r w:rsidRPr="00EC6D42">
        <w:rPr>
          <w:b/>
        </w:rPr>
        <w:lastRenderedPageBreak/>
        <w:t>Anlage 1: Übersicht und Beschreibung der Parteien</w:t>
      </w:r>
      <w:r w:rsidRPr="00EC6D42">
        <w:rPr>
          <w:b/>
        </w:rPr>
        <w:br w:type="page"/>
      </w:r>
    </w:p>
    <w:p w14:paraId="57665520" w14:textId="18D23FF1" w:rsidR="00E7702E" w:rsidRPr="00EC6D42" w:rsidRDefault="00E7702E" w:rsidP="00E7702E">
      <w:pPr>
        <w:rPr>
          <w:b/>
        </w:rPr>
      </w:pPr>
      <w:r w:rsidRPr="00EC6D42">
        <w:rPr>
          <w:b/>
        </w:rPr>
        <w:lastRenderedPageBreak/>
        <w:t>Anlage 2 Übertragung von Aufga</w:t>
      </w:r>
      <w:r w:rsidR="000169D3">
        <w:rPr>
          <w:b/>
        </w:rPr>
        <w:t>ben an die Pflegeschule gemäß § </w:t>
      </w:r>
      <w:r w:rsidRPr="00EC6D42">
        <w:rPr>
          <w:b/>
        </w:rPr>
        <w:t>8 Abs.</w:t>
      </w:r>
      <w:r w:rsidR="000169D3">
        <w:rPr>
          <w:b/>
        </w:rPr>
        <w:t> </w:t>
      </w:r>
      <w:r w:rsidRPr="00EC6D42">
        <w:rPr>
          <w:b/>
        </w:rPr>
        <w:t>4 S.</w:t>
      </w:r>
      <w:r w:rsidR="000169D3">
        <w:rPr>
          <w:b/>
        </w:rPr>
        <w:t> </w:t>
      </w:r>
      <w:r w:rsidRPr="00EC6D42">
        <w:rPr>
          <w:b/>
        </w:rPr>
        <w:t>1, 2.</w:t>
      </w:r>
      <w:r w:rsidR="000169D3">
        <w:rPr>
          <w:b/>
        </w:rPr>
        <w:t> </w:t>
      </w:r>
      <w:r w:rsidRPr="00EC6D42">
        <w:rPr>
          <w:b/>
        </w:rPr>
        <w:t>H</w:t>
      </w:r>
      <w:r w:rsidR="00CB4CC4" w:rsidRPr="00EC6D42">
        <w:rPr>
          <w:b/>
        </w:rPr>
        <w:t>albs.</w:t>
      </w:r>
      <w:r w:rsidRPr="00EC6D42">
        <w:rPr>
          <w:b/>
        </w:rPr>
        <w:t xml:space="preserve"> PflBG</w:t>
      </w:r>
    </w:p>
    <w:p w14:paraId="6AE223F9" w14:textId="77777777" w:rsidR="00E7702E" w:rsidRPr="00EC6D42" w:rsidRDefault="00E7702E" w:rsidP="00E7702E">
      <w:pPr>
        <w:spacing w:line="240" w:lineRule="auto"/>
        <w:rPr>
          <w:lang w:eastAsia="en-US"/>
        </w:rPr>
      </w:pPr>
    </w:p>
    <w:p w14:paraId="7ACC035A" w14:textId="37611F68" w:rsidR="00E7702E" w:rsidRPr="00EC6D42" w:rsidRDefault="00E7702E" w:rsidP="005244EE">
      <w:pPr>
        <w:spacing w:line="240" w:lineRule="auto"/>
        <w:jc w:val="both"/>
        <w:rPr>
          <w:lang w:eastAsia="en-US"/>
        </w:rPr>
      </w:pPr>
      <w:r w:rsidRPr="00EC6D42">
        <w:rPr>
          <w:lang w:eastAsia="en-US"/>
        </w:rPr>
        <w:t xml:space="preserve">[Träger 1 </w:t>
      </w:r>
      <w:r w:rsidR="003A3F3A" w:rsidRPr="00EC6D42">
        <w:rPr>
          <w:lang w:eastAsia="en-US"/>
        </w:rPr>
        <w:t>beziehungsweise</w:t>
      </w:r>
      <w:r w:rsidRPr="00EC6D42">
        <w:rPr>
          <w:lang w:eastAsia="en-US"/>
        </w:rPr>
        <w:t xml:space="preserve"> konkrete Bezeichnung des Trägers 1] beabsichtigt</w:t>
      </w:r>
      <w:r w:rsidR="00CB4CC4" w:rsidRPr="00EC6D42">
        <w:rPr>
          <w:lang w:eastAsia="en-US"/>
        </w:rPr>
        <w:t>,</w:t>
      </w:r>
      <w:r w:rsidRPr="00EC6D42">
        <w:rPr>
          <w:lang w:eastAsia="en-US"/>
        </w:rPr>
        <w:t xml:space="preserve"> Aufgaben gemäß §</w:t>
      </w:r>
      <w:r w:rsidR="003132D8" w:rsidRPr="00EC6D42">
        <w:rPr>
          <w:lang w:eastAsia="en-US"/>
        </w:rPr>
        <w:t> </w:t>
      </w:r>
      <w:r w:rsidR="000169D3">
        <w:rPr>
          <w:lang w:eastAsia="en-US"/>
        </w:rPr>
        <w:t>8 Abs. </w:t>
      </w:r>
      <w:r w:rsidRPr="00EC6D42">
        <w:rPr>
          <w:lang w:eastAsia="en-US"/>
        </w:rPr>
        <w:t>4 S.</w:t>
      </w:r>
      <w:r w:rsidR="00CB4CC4" w:rsidRPr="00EC6D42">
        <w:rPr>
          <w:lang w:eastAsia="en-US"/>
        </w:rPr>
        <w:t> </w:t>
      </w:r>
      <w:r w:rsidRPr="00EC6D42">
        <w:rPr>
          <w:lang w:eastAsia="en-US"/>
        </w:rPr>
        <w:t>1, 2.</w:t>
      </w:r>
      <w:r w:rsidR="000169D3">
        <w:rPr>
          <w:lang w:eastAsia="en-US"/>
        </w:rPr>
        <w:t> </w:t>
      </w:r>
      <w:r w:rsidRPr="00EC6D42">
        <w:rPr>
          <w:lang w:eastAsia="en-US"/>
        </w:rPr>
        <w:t>H</w:t>
      </w:r>
      <w:r w:rsidR="00CB4CC4" w:rsidRPr="00EC6D42">
        <w:rPr>
          <w:lang w:eastAsia="en-US"/>
        </w:rPr>
        <w:t>albs.</w:t>
      </w:r>
      <w:r w:rsidRPr="00EC6D42">
        <w:rPr>
          <w:lang w:eastAsia="en-US"/>
        </w:rPr>
        <w:t xml:space="preserve"> PflBG auf [Pflegeschule 1 </w:t>
      </w:r>
      <w:r w:rsidR="003A3F3A" w:rsidRPr="00EC6D42">
        <w:rPr>
          <w:lang w:eastAsia="en-US"/>
        </w:rPr>
        <w:t>beziehungsweise</w:t>
      </w:r>
      <w:r w:rsidRPr="00EC6D42">
        <w:rPr>
          <w:lang w:eastAsia="en-US"/>
        </w:rPr>
        <w:t xml:space="preserve"> konkrete Bezeichnung der Pflegeschule 1] zu übertragen. Hierzu schließen </w:t>
      </w:r>
      <w:r w:rsidR="00CB4CC4" w:rsidRPr="00EC6D42">
        <w:rPr>
          <w:lang w:eastAsia="en-US"/>
        </w:rPr>
        <w:t>[</w:t>
      </w:r>
      <w:r w:rsidRPr="00EC6D42">
        <w:rPr>
          <w:lang w:eastAsia="en-US"/>
        </w:rPr>
        <w:t>Träger 1</w:t>
      </w:r>
      <w:r w:rsidR="00CB4CC4" w:rsidRPr="00EC6D42">
        <w:rPr>
          <w:lang w:eastAsia="en-US"/>
        </w:rPr>
        <w:t>]</w:t>
      </w:r>
      <w:r w:rsidRPr="00EC6D42">
        <w:rPr>
          <w:lang w:eastAsia="en-US"/>
        </w:rPr>
        <w:t xml:space="preserve"> und </w:t>
      </w:r>
      <w:r w:rsidR="00CB4CC4" w:rsidRPr="00EC6D42">
        <w:rPr>
          <w:lang w:eastAsia="en-US"/>
        </w:rPr>
        <w:t>[</w:t>
      </w:r>
      <w:r w:rsidRPr="00EC6D42">
        <w:rPr>
          <w:lang w:eastAsia="en-US"/>
        </w:rPr>
        <w:t>Pflegeschule 1</w:t>
      </w:r>
      <w:r w:rsidR="00CB4CC4" w:rsidRPr="00EC6D42">
        <w:rPr>
          <w:lang w:eastAsia="en-US"/>
        </w:rPr>
        <w:t>]</w:t>
      </w:r>
      <w:r w:rsidRPr="00EC6D42">
        <w:rPr>
          <w:lang w:eastAsia="en-US"/>
        </w:rPr>
        <w:t xml:space="preserve"> die nachfolgende</w:t>
      </w:r>
    </w:p>
    <w:p w14:paraId="7FA9911F" w14:textId="77777777" w:rsidR="00E7702E" w:rsidRPr="00EC6D42" w:rsidRDefault="00E7702E" w:rsidP="00E7702E">
      <w:pPr>
        <w:spacing w:line="240" w:lineRule="auto"/>
        <w:rPr>
          <w:lang w:eastAsia="en-US"/>
        </w:rPr>
      </w:pPr>
    </w:p>
    <w:p w14:paraId="27315503" w14:textId="77777777" w:rsidR="00E7702E" w:rsidRPr="00EC6D42" w:rsidRDefault="00E7702E" w:rsidP="00E7702E">
      <w:pPr>
        <w:spacing w:line="240" w:lineRule="auto"/>
        <w:rPr>
          <w:b/>
          <w:lang w:eastAsia="en-US"/>
        </w:rPr>
      </w:pPr>
      <w:r w:rsidRPr="00EC6D42">
        <w:rPr>
          <w:b/>
          <w:lang w:eastAsia="en-US"/>
        </w:rPr>
        <w:t>Vereinbarung:</w:t>
      </w:r>
    </w:p>
    <w:p w14:paraId="2A972C95" w14:textId="77777777" w:rsidR="00E7702E" w:rsidRPr="00EC6D42" w:rsidRDefault="00E7702E" w:rsidP="00E7702E">
      <w:pPr>
        <w:spacing w:line="240" w:lineRule="auto"/>
        <w:rPr>
          <w:lang w:eastAsia="en-US"/>
        </w:rPr>
      </w:pPr>
    </w:p>
    <w:p w14:paraId="04961777" w14:textId="2B3D3A54" w:rsidR="00E7702E" w:rsidRPr="00EC6D42" w:rsidRDefault="00CB4CC4" w:rsidP="005244EE">
      <w:pPr>
        <w:pStyle w:val="Listenabsatz"/>
        <w:numPr>
          <w:ilvl w:val="0"/>
          <w:numId w:val="51"/>
        </w:numPr>
        <w:spacing w:line="240" w:lineRule="auto"/>
        <w:jc w:val="both"/>
        <w:rPr>
          <w:lang w:eastAsia="en-US"/>
        </w:rPr>
      </w:pPr>
      <w:r w:rsidRPr="00EC6D42">
        <w:rPr>
          <w:lang w:eastAsia="en-US"/>
        </w:rPr>
        <w:t>[</w:t>
      </w:r>
      <w:r w:rsidR="00E7702E" w:rsidRPr="00EC6D42">
        <w:rPr>
          <w:lang w:eastAsia="en-US"/>
        </w:rPr>
        <w:t>Träger 1</w:t>
      </w:r>
      <w:r w:rsidRPr="00EC6D42">
        <w:rPr>
          <w:lang w:eastAsia="en-US"/>
        </w:rPr>
        <w:t>]</w:t>
      </w:r>
      <w:r w:rsidR="00E7702E" w:rsidRPr="00EC6D42">
        <w:rPr>
          <w:lang w:eastAsia="en-US"/>
        </w:rPr>
        <w:t xml:space="preserve"> überträgt die Wahrnehmung der folgenden Aufgaben auf </w:t>
      </w:r>
      <w:r w:rsidRPr="00EC6D42">
        <w:rPr>
          <w:lang w:eastAsia="en-US"/>
        </w:rPr>
        <w:t>[</w:t>
      </w:r>
      <w:r w:rsidR="00E7702E" w:rsidRPr="00EC6D42">
        <w:rPr>
          <w:lang w:eastAsia="en-US"/>
        </w:rPr>
        <w:t>Pflegeschule 1</w:t>
      </w:r>
      <w:r w:rsidRPr="00EC6D42">
        <w:rPr>
          <w:lang w:eastAsia="en-US"/>
        </w:rPr>
        <w:t>]</w:t>
      </w:r>
      <w:r w:rsidR="00E7702E" w:rsidRPr="00EC6D42">
        <w:rPr>
          <w:lang w:eastAsia="en-US"/>
        </w:rPr>
        <w:t>:</w:t>
      </w:r>
    </w:p>
    <w:p w14:paraId="0D0EE0B6" w14:textId="77777777" w:rsidR="00E7702E" w:rsidRPr="00EC6D42" w:rsidRDefault="00E7702E" w:rsidP="005244EE">
      <w:pPr>
        <w:spacing w:line="240" w:lineRule="auto"/>
        <w:jc w:val="both"/>
        <w:rPr>
          <w:lang w:eastAsia="en-US"/>
        </w:rPr>
      </w:pPr>
    </w:p>
    <w:p w14:paraId="0ECF6D9A" w14:textId="5E62FCDC" w:rsidR="00E7702E" w:rsidRPr="00EC6D42" w:rsidRDefault="00E7702E" w:rsidP="005244EE">
      <w:pPr>
        <w:pStyle w:val="Listenabsatz"/>
        <w:numPr>
          <w:ilvl w:val="0"/>
          <w:numId w:val="52"/>
        </w:numPr>
        <w:spacing w:line="240" w:lineRule="auto"/>
        <w:ind w:left="1068"/>
        <w:jc w:val="both"/>
        <w:rPr>
          <w:lang w:eastAsia="en-US"/>
        </w:rPr>
      </w:pPr>
      <w:r w:rsidRPr="00EC6D42">
        <w:rPr>
          <w:lang w:eastAsia="en-US"/>
        </w:rPr>
        <w:t>Organisation der vorgeschriebenen Einsätze der pr</w:t>
      </w:r>
      <w:r w:rsidR="00236F5B" w:rsidRPr="00EC6D42">
        <w:rPr>
          <w:lang w:eastAsia="en-US"/>
        </w:rPr>
        <w:t>aktischen Ausbildung in den wei</w:t>
      </w:r>
      <w:r w:rsidRPr="00EC6D42">
        <w:rPr>
          <w:lang w:eastAsia="en-US"/>
        </w:rPr>
        <w:t xml:space="preserve">teren an der Ausbildung beteiligten Einrichtungen </w:t>
      </w:r>
      <w:r w:rsidR="00EC6691" w:rsidRPr="00EC6D42">
        <w:rPr>
          <w:lang w:eastAsia="en-US"/>
        </w:rPr>
        <w:t xml:space="preserve">inklusive Akquise </w:t>
      </w:r>
      <w:r w:rsidRPr="00EC6D42">
        <w:rPr>
          <w:lang w:eastAsia="en-US"/>
        </w:rPr>
        <w:t>sowie</w:t>
      </w:r>
    </w:p>
    <w:p w14:paraId="46AC6B5C" w14:textId="77777777" w:rsidR="00E7702E" w:rsidRPr="00EC6D42" w:rsidRDefault="00E7702E" w:rsidP="005244EE">
      <w:pPr>
        <w:spacing w:line="240" w:lineRule="auto"/>
        <w:ind w:left="348"/>
        <w:jc w:val="both"/>
        <w:rPr>
          <w:lang w:eastAsia="en-US"/>
        </w:rPr>
      </w:pPr>
    </w:p>
    <w:p w14:paraId="5F9F8E06" w14:textId="61D28CF8" w:rsidR="00E7702E" w:rsidRPr="00EC6D42" w:rsidRDefault="00E7702E" w:rsidP="005244EE">
      <w:pPr>
        <w:pStyle w:val="Listenabsatz"/>
        <w:numPr>
          <w:ilvl w:val="0"/>
          <w:numId w:val="52"/>
        </w:numPr>
        <w:spacing w:line="240" w:lineRule="auto"/>
        <w:ind w:left="1068"/>
        <w:jc w:val="both"/>
        <w:rPr>
          <w:lang w:eastAsia="en-US"/>
        </w:rPr>
      </w:pPr>
      <w:r w:rsidRPr="00EC6D42">
        <w:rPr>
          <w:lang w:eastAsia="en-US"/>
        </w:rPr>
        <w:t>zeitliche und sachliche Gliederung der Ausbildung</w:t>
      </w:r>
      <w:r w:rsidR="0071478D" w:rsidRPr="00EC6D42">
        <w:rPr>
          <w:lang w:eastAsia="en-US"/>
        </w:rPr>
        <w:t xml:space="preserve"> (Ausbildungsplan)</w:t>
      </w:r>
      <w:r w:rsidRPr="00EC6D42">
        <w:rPr>
          <w:lang w:eastAsia="en-US"/>
        </w:rPr>
        <w:t>.</w:t>
      </w:r>
    </w:p>
    <w:p w14:paraId="1FC22592" w14:textId="77777777" w:rsidR="00626C3F" w:rsidRPr="00EC6D42" w:rsidRDefault="00626C3F" w:rsidP="005244EE">
      <w:pPr>
        <w:pStyle w:val="Listenabsatz"/>
        <w:rPr>
          <w:lang w:eastAsia="en-US"/>
        </w:rPr>
      </w:pPr>
    </w:p>
    <w:p w14:paraId="5D18E97C" w14:textId="0886E4A4" w:rsidR="00626C3F" w:rsidRPr="00EC6D42" w:rsidRDefault="00626C3F" w:rsidP="005244EE">
      <w:pPr>
        <w:pStyle w:val="Listenabsatz"/>
        <w:spacing w:line="240" w:lineRule="auto"/>
        <w:ind w:left="1068"/>
        <w:jc w:val="both"/>
        <w:rPr>
          <w:b/>
          <w:i/>
          <w:lang w:eastAsia="en-US"/>
        </w:rPr>
      </w:pPr>
      <w:r w:rsidRPr="00EC6D42">
        <w:rPr>
          <w:b/>
          <w:i/>
          <w:lang w:eastAsia="en-US"/>
        </w:rPr>
        <w:t>[Alternativ: Festlegung von verschiedenen Aufgabenpaketen.]</w:t>
      </w:r>
    </w:p>
    <w:p w14:paraId="071861B6" w14:textId="77777777" w:rsidR="00E7702E" w:rsidRPr="00EC6D42" w:rsidRDefault="00E7702E" w:rsidP="005244EE">
      <w:pPr>
        <w:spacing w:line="240" w:lineRule="auto"/>
        <w:jc w:val="both"/>
        <w:rPr>
          <w:lang w:eastAsia="en-US"/>
        </w:rPr>
      </w:pPr>
    </w:p>
    <w:p w14:paraId="4D693B50" w14:textId="53397A5A" w:rsidR="00E7702E" w:rsidRPr="00EC6D42" w:rsidRDefault="00CB4CC4" w:rsidP="005244EE">
      <w:pPr>
        <w:pStyle w:val="Listenabsatz"/>
        <w:numPr>
          <w:ilvl w:val="0"/>
          <w:numId w:val="51"/>
        </w:numPr>
        <w:spacing w:line="240" w:lineRule="auto"/>
        <w:jc w:val="both"/>
        <w:rPr>
          <w:lang w:eastAsia="en-US"/>
        </w:rPr>
      </w:pPr>
      <w:r w:rsidRPr="00EC6D42">
        <w:rPr>
          <w:lang w:eastAsia="en-US"/>
        </w:rPr>
        <w:t>[</w:t>
      </w:r>
      <w:r w:rsidR="00E7702E" w:rsidRPr="00EC6D42">
        <w:rPr>
          <w:lang w:eastAsia="en-US"/>
        </w:rPr>
        <w:t xml:space="preserve">Pflegeschule 1 </w:t>
      </w:r>
      <w:r w:rsidR="003A3F3A" w:rsidRPr="00EC6D42">
        <w:rPr>
          <w:lang w:eastAsia="en-US"/>
        </w:rPr>
        <w:t>[</w:t>
      </w:r>
      <w:r w:rsidR="003A3F3A" w:rsidRPr="00EC6D42">
        <w:rPr>
          <w:i/>
          <w:lang w:eastAsia="en-US"/>
        </w:rPr>
        <w:t xml:space="preserve">alternativ: </w:t>
      </w:r>
      <w:r w:rsidR="00E7702E" w:rsidRPr="00EC6D42">
        <w:rPr>
          <w:i/>
          <w:lang w:eastAsia="en-US"/>
        </w:rPr>
        <w:t>beziehungsweise eine übergeordnete St</w:t>
      </w:r>
      <w:r w:rsidR="00236F5B" w:rsidRPr="00EC6D42">
        <w:rPr>
          <w:i/>
          <w:lang w:eastAsia="en-US"/>
        </w:rPr>
        <w:t>elle</w:t>
      </w:r>
      <w:r w:rsidR="00236F5B" w:rsidRPr="00EC6D42">
        <w:rPr>
          <w:lang w:eastAsia="en-US"/>
        </w:rPr>
        <w:t>] erstellt hierzu im Einver</w:t>
      </w:r>
      <w:r w:rsidR="00E7702E" w:rsidRPr="00EC6D42">
        <w:rPr>
          <w:lang w:eastAsia="en-US"/>
        </w:rPr>
        <w:t xml:space="preserve">nehmen mit </w:t>
      </w:r>
      <w:r w:rsidRPr="00EC6D42">
        <w:rPr>
          <w:lang w:eastAsia="en-US"/>
        </w:rPr>
        <w:t>[</w:t>
      </w:r>
      <w:r w:rsidR="00E7702E" w:rsidRPr="00EC6D42">
        <w:rPr>
          <w:lang w:eastAsia="en-US"/>
        </w:rPr>
        <w:t>Träger 1</w:t>
      </w:r>
      <w:r w:rsidRPr="00EC6D42">
        <w:rPr>
          <w:lang w:eastAsia="en-US"/>
        </w:rPr>
        <w:t>]</w:t>
      </w:r>
      <w:r w:rsidR="00E7702E" w:rsidRPr="00EC6D42">
        <w:rPr>
          <w:lang w:eastAsia="en-US"/>
        </w:rPr>
        <w:t xml:space="preserve"> für dessen Auszubildenden die Ausbildungspläne, die u.a. die Abfolge der praktischen Einsätze und die Zuordnung zu k</w:t>
      </w:r>
      <w:r w:rsidR="00236F5B" w:rsidRPr="00EC6D42">
        <w:rPr>
          <w:lang w:eastAsia="en-US"/>
        </w:rPr>
        <w:t>onkreten P</w:t>
      </w:r>
      <w:r w:rsidRPr="00EC6D42">
        <w:rPr>
          <w:lang w:eastAsia="en-US"/>
        </w:rPr>
        <w:t>r</w:t>
      </w:r>
      <w:r w:rsidR="00236F5B" w:rsidRPr="00EC6D42">
        <w:rPr>
          <w:lang w:eastAsia="en-US"/>
        </w:rPr>
        <w:t>axiseinsatzstellen re</w:t>
      </w:r>
      <w:r w:rsidR="00E7702E" w:rsidRPr="00EC6D42">
        <w:rPr>
          <w:lang w:eastAsia="en-US"/>
        </w:rPr>
        <w:t xml:space="preserve">geln. Der Ausbildungsplan ist Teil des Ausbildungsvertrages und ist </w:t>
      </w:r>
      <w:r w:rsidRPr="00EC6D42">
        <w:rPr>
          <w:lang w:eastAsia="en-US"/>
        </w:rPr>
        <w:t>[</w:t>
      </w:r>
      <w:r w:rsidR="00E7702E" w:rsidRPr="00EC6D42">
        <w:rPr>
          <w:lang w:eastAsia="en-US"/>
        </w:rPr>
        <w:t>Träger 1</w:t>
      </w:r>
      <w:r w:rsidRPr="00EC6D42">
        <w:rPr>
          <w:lang w:eastAsia="en-US"/>
        </w:rPr>
        <w:t>]</w:t>
      </w:r>
      <w:r w:rsidR="00E7702E" w:rsidRPr="00EC6D42">
        <w:rPr>
          <w:lang w:eastAsia="en-US"/>
        </w:rPr>
        <w:t xml:space="preserve"> [</w:t>
      </w:r>
      <w:r w:rsidR="00FF41AC" w:rsidRPr="00EC6D42">
        <w:rPr>
          <w:lang w:eastAsia="en-US"/>
        </w:rPr>
        <w:sym w:font="Symbol" w:char="F0B7"/>
      </w:r>
      <w:r w:rsidR="00E7702E" w:rsidRPr="00EC6D42">
        <w:rPr>
          <w:lang w:eastAsia="en-US"/>
        </w:rPr>
        <w:t xml:space="preserve">] Wochen vor Abschluss des Ausbildungsvertrages vorzulegen. </w:t>
      </w:r>
      <w:r w:rsidRPr="00EC6D42">
        <w:rPr>
          <w:lang w:eastAsia="en-US"/>
        </w:rPr>
        <w:t>[</w:t>
      </w:r>
      <w:r w:rsidR="00E7702E" w:rsidRPr="00EC6D42">
        <w:rPr>
          <w:lang w:eastAsia="en-US"/>
        </w:rPr>
        <w:t>Pflegeschule 1</w:t>
      </w:r>
      <w:r w:rsidRPr="00EC6D42">
        <w:rPr>
          <w:lang w:eastAsia="en-US"/>
        </w:rPr>
        <w:t>]</w:t>
      </w:r>
      <w:r w:rsidR="00E7702E" w:rsidRPr="00EC6D42">
        <w:rPr>
          <w:lang w:eastAsia="en-US"/>
        </w:rPr>
        <w:t xml:space="preserve"> ordnet die abzuleistenden Einsatzbereiche im Einvernehmen mit </w:t>
      </w:r>
      <w:r w:rsidRPr="00EC6D42">
        <w:rPr>
          <w:lang w:eastAsia="en-US"/>
        </w:rPr>
        <w:t>[</w:t>
      </w:r>
      <w:r w:rsidR="00E7702E" w:rsidRPr="00EC6D42">
        <w:rPr>
          <w:lang w:eastAsia="en-US"/>
        </w:rPr>
        <w:t>Träger 1 der praktischen Ausbildung</w:t>
      </w:r>
      <w:r w:rsidRPr="00EC6D42">
        <w:rPr>
          <w:lang w:eastAsia="en-US"/>
        </w:rPr>
        <w:t>]</w:t>
      </w:r>
      <w:r w:rsidR="00E7702E" w:rsidRPr="00EC6D42">
        <w:rPr>
          <w:lang w:eastAsia="en-US"/>
        </w:rPr>
        <w:t xml:space="preserve"> konkreten Einrichtungen zu.</w:t>
      </w:r>
    </w:p>
    <w:p w14:paraId="59154EBE" w14:textId="77777777" w:rsidR="00E7702E" w:rsidRPr="00EC6D42" w:rsidRDefault="00E7702E" w:rsidP="005244EE">
      <w:pPr>
        <w:spacing w:line="240" w:lineRule="auto"/>
        <w:jc w:val="both"/>
        <w:rPr>
          <w:lang w:eastAsia="en-US"/>
        </w:rPr>
      </w:pPr>
    </w:p>
    <w:p w14:paraId="217AB155" w14:textId="2B629CCE" w:rsidR="00E7702E" w:rsidRPr="00EC6D42" w:rsidRDefault="00E7702E" w:rsidP="005244EE">
      <w:pPr>
        <w:pStyle w:val="Listenabsatz"/>
        <w:numPr>
          <w:ilvl w:val="0"/>
          <w:numId w:val="51"/>
        </w:numPr>
        <w:spacing w:line="240" w:lineRule="auto"/>
        <w:jc w:val="both"/>
        <w:rPr>
          <w:lang w:eastAsia="en-US"/>
        </w:rPr>
      </w:pPr>
      <w:r w:rsidRPr="00EC6D42">
        <w:rPr>
          <w:lang w:eastAsia="en-US"/>
        </w:rPr>
        <w:t xml:space="preserve">Soweit die Praxiseinsätze nicht bei </w:t>
      </w:r>
      <w:r w:rsidR="00CB4CC4" w:rsidRPr="00EC6D42">
        <w:rPr>
          <w:lang w:eastAsia="en-US"/>
        </w:rPr>
        <w:t>[</w:t>
      </w:r>
      <w:r w:rsidRPr="00EC6D42">
        <w:rPr>
          <w:lang w:eastAsia="en-US"/>
        </w:rPr>
        <w:t>Träger 1</w:t>
      </w:r>
      <w:r w:rsidR="00CB4CC4" w:rsidRPr="00EC6D42">
        <w:rPr>
          <w:lang w:eastAsia="en-US"/>
        </w:rPr>
        <w:t>]</w:t>
      </w:r>
      <w:r w:rsidRPr="00EC6D42">
        <w:rPr>
          <w:lang w:eastAsia="en-US"/>
        </w:rPr>
        <w:t xml:space="preserve"> durchgeführt werden können, finden sie bei einer anderen Partei der Kooperationsvereinbarung des Ausbildungsverbundes [</w:t>
      </w:r>
      <w:r w:rsidR="00FF41AC" w:rsidRPr="00EC6D42">
        <w:rPr>
          <w:lang w:eastAsia="en-US"/>
        </w:rPr>
        <w:sym w:font="Symbol" w:char="F0B7"/>
      </w:r>
      <w:r w:rsidRPr="00EC6D42">
        <w:rPr>
          <w:lang w:eastAsia="en-US"/>
        </w:rPr>
        <w:t>] statt oder – soweit dies nicht möglich ist – bei weiteren, an der praktischen Ausbildung beteiligten Einrichtungen, mit denen eine s</w:t>
      </w:r>
      <w:r w:rsidR="00A7575C" w:rsidRPr="00EC6D42">
        <w:rPr>
          <w:lang w:eastAsia="en-US"/>
        </w:rPr>
        <w:t>eparate Kooperationsver</w:t>
      </w:r>
      <w:r w:rsidR="0089558C" w:rsidRPr="00EC6D42">
        <w:rPr>
          <w:lang w:eastAsia="en-US"/>
        </w:rPr>
        <w:t>einbarung</w:t>
      </w:r>
      <w:r w:rsidR="00A7575C" w:rsidRPr="00EC6D42">
        <w:rPr>
          <w:lang w:eastAsia="en-US"/>
        </w:rPr>
        <w:t xml:space="preserve"> </w:t>
      </w:r>
      <w:r w:rsidR="0089558C" w:rsidRPr="00EC6D42">
        <w:rPr>
          <w:lang w:eastAsia="en-US"/>
        </w:rPr>
        <w:t xml:space="preserve">(Kooperationsvereinbarung mit einer Externen Partei) </w:t>
      </w:r>
      <w:r w:rsidR="00A7575C" w:rsidRPr="00EC6D42">
        <w:rPr>
          <w:lang w:eastAsia="en-US"/>
        </w:rPr>
        <w:t>ge</w:t>
      </w:r>
      <w:r w:rsidRPr="00EC6D42">
        <w:rPr>
          <w:lang w:eastAsia="en-US"/>
        </w:rPr>
        <w:t xml:space="preserve">schlossen </w:t>
      </w:r>
      <w:r w:rsidR="00EC6691" w:rsidRPr="00EC6D42">
        <w:rPr>
          <w:lang w:eastAsia="en-US"/>
        </w:rPr>
        <w:t>wird</w:t>
      </w:r>
      <w:r w:rsidRPr="00EC6D42">
        <w:rPr>
          <w:lang w:eastAsia="en-US"/>
        </w:rPr>
        <w:t xml:space="preserve">. </w:t>
      </w:r>
    </w:p>
    <w:p w14:paraId="7AF1C957" w14:textId="77777777" w:rsidR="00E7702E" w:rsidRPr="00EC6D42" w:rsidRDefault="00E7702E" w:rsidP="005244EE">
      <w:pPr>
        <w:spacing w:line="240" w:lineRule="auto"/>
        <w:jc w:val="both"/>
        <w:rPr>
          <w:lang w:eastAsia="en-US"/>
        </w:rPr>
      </w:pPr>
    </w:p>
    <w:p w14:paraId="28C6090A" w14:textId="54B0F362" w:rsidR="00E7702E" w:rsidRPr="00EC6D42" w:rsidRDefault="00E7702E" w:rsidP="005244EE">
      <w:pPr>
        <w:pStyle w:val="Listenabsatz"/>
        <w:numPr>
          <w:ilvl w:val="0"/>
          <w:numId w:val="51"/>
        </w:numPr>
        <w:spacing w:line="240" w:lineRule="auto"/>
        <w:jc w:val="both"/>
        <w:rPr>
          <w:lang w:eastAsia="en-US"/>
        </w:rPr>
      </w:pPr>
      <w:r w:rsidRPr="000169D3">
        <w:rPr>
          <w:i/>
          <w:lang w:eastAsia="en-US"/>
        </w:rPr>
        <w:t>[</w:t>
      </w:r>
      <w:r w:rsidRPr="00EC6D42">
        <w:rPr>
          <w:i/>
          <w:lang w:eastAsia="en-US"/>
        </w:rPr>
        <w:t xml:space="preserve">Optional: </w:t>
      </w:r>
      <w:r w:rsidR="00E31DD1" w:rsidRPr="00EC6D42">
        <w:rPr>
          <w:i/>
          <w:lang w:eastAsia="en-US"/>
        </w:rPr>
        <w:t>[</w:t>
      </w:r>
      <w:r w:rsidRPr="00EC6D42">
        <w:rPr>
          <w:i/>
          <w:lang w:eastAsia="en-US"/>
        </w:rPr>
        <w:t>Träger 1</w:t>
      </w:r>
      <w:r w:rsidR="00E31DD1" w:rsidRPr="00EC6D42">
        <w:rPr>
          <w:i/>
          <w:lang w:eastAsia="en-US"/>
        </w:rPr>
        <w:t>]</w:t>
      </w:r>
      <w:r w:rsidRPr="00EC6D42">
        <w:rPr>
          <w:i/>
          <w:lang w:eastAsia="en-US"/>
        </w:rPr>
        <w:t xml:space="preserve"> und </w:t>
      </w:r>
      <w:r w:rsidR="00E31DD1" w:rsidRPr="00EC6D42">
        <w:rPr>
          <w:i/>
          <w:lang w:eastAsia="en-US"/>
        </w:rPr>
        <w:t>[</w:t>
      </w:r>
      <w:r w:rsidRPr="00EC6D42">
        <w:rPr>
          <w:i/>
          <w:lang w:eastAsia="en-US"/>
        </w:rPr>
        <w:t>Pflegeschule 1</w:t>
      </w:r>
      <w:r w:rsidR="00E31DD1" w:rsidRPr="00EC6D42">
        <w:rPr>
          <w:i/>
          <w:lang w:eastAsia="en-US"/>
        </w:rPr>
        <w:t>]</w:t>
      </w:r>
      <w:r w:rsidRPr="00EC6D42">
        <w:rPr>
          <w:i/>
          <w:lang w:eastAsia="en-US"/>
        </w:rPr>
        <w:t xml:space="preserve"> führen gemeinsam das Bewerbungsverfahren durch und </w:t>
      </w:r>
      <w:r w:rsidR="00A7575C" w:rsidRPr="00EC6D42">
        <w:rPr>
          <w:i/>
          <w:lang w:eastAsia="en-US"/>
        </w:rPr>
        <w:t xml:space="preserve">wählen </w:t>
      </w:r>
      <w:r w:rsidRPr="00EC6D42">
        <w:rPr>
          <w:i/>
          <w:lang w:eastAsia="en-US"/>
        </w:rPr>
        <w:t>die Auszubildenden ebenfalls gemeinsam aus</w:t>
      </w:r>
      <w:r w:rsidRPr="00EC6D42">
        <w:rPr>
          <w:lang w:eastAsia="en-US"/>
        </w:rPr>
        <w:t>.</w:t>
      </w:r>
      <w:r w:rsidRPr="000169D3">
        <w:rPr>
          <w:i/>
          <w:lang w:eastAsia="en-US"/>
        </w:rPr>
        <w:t>]</w:t>
      </w:r>
    </w:p>
    <w:p w14:paraId="505596D4" w14:textId="77777777" w:rsidR="00E7702E" w:rsidRPr="00EC6D42" w:rsidRDefault="00E7702E" w:rsidP="005244EE">
      <w:pPr>
        <w:spacing w:line="240" w:lineRule="auto"/>
        <w:jc w:val="both"/>
        <w:rPr>
          <w:lang w:eastAsia="en-US"/>
        </w:rPr>
      </w:pPr>
    </w:p>
    <w:p w14:paraId="2D1060DE" w14:textId="23FEAC54" w:rsidR="00C4224F" w:rsidRPr="00EC6D42" w:rsidRDefault="00CB4CC4" w:rsidP="003A78EF">
      <w:pPr>
        <w:pStyle w:val="Listenabsatz"/>
        <w:numPr>
          <w:ilvl w:val="0"/>
          <w:numId w:val="51"/>
        </w:numPr>
        <w:spacing w:line="240" w:lineRule="auto"/>
        <w:jc w:val="both"/>
        <w:rPr>
          <w:lang w:eastAsia="en-US"/>
        </w:rPr>
      </w:pPr>
      <w:r w:rsidRPr="00EC6D42">
        <w:rPr>
          <w:lang w:eastAsia="en-US"/>
        </w:rPr>
        <w:t>[</w:t>
      </w:r>
      <w:r w:rsidR="00E7702E" w:rsidRPr="00EC6D42">
        <w:rPr>
          <w:lang w:eastAsia="en-US"/>
        </w:rPr>
        <w:t>Träger 1</w:t>
      </w:r>
      <w:r w:rsidRPr="00EC6D42">
        <w:rPr>
          <w:lang w:eastAsia="en-US"/>
        </w:rPr>
        <w:t>]</w:t>
      </w:r>
      <w:r w:rsidR="00E7702E" w:rsidRPr="00EC6D42">
        <w:rPr>
          <w:lang w:eastAsia="en-US"/>
        </w:rPr>
        <w:t xml:space="preserve"> verfügt über ein Ausbildungsbudget. </w:t>
      </w:r>
      <w:r w:rsidRPr="00EC6D42">
        <w:rPr>
          <w:lang w:eastAsia="en-US"/>
        </w:rPr>
        <w:t>[</w:t>
      </w:r>
      <w:r w:rsidR="00E7702E" w:rsidRPr="00EC6D42">
        <w:rPr>
          <w:lang w:eastAsia="en-US"/>
        </w:rPr>
        <w:t>Pflegeschule 1</w:t>
      </w:r>
      <w:r w:rsidRPr="00EC6D42">
        <w:rPr>
          <w:lang w:eastAsia="en-US"/>
        </w:rPr>
        <w:t>]</w:t>
      </w:r>
      <w:r w:rsidR="00E7702E" w:rsidRPr="00EC6D42">
        <w:rPr>
          <w:lang w:eastAsia="en-US"/>
        </w:rPr>
        <w:t xml:space="preserve"> erhält von </w:t>
      </w:r>
      <w:r w:rsidRPr="00EC6D42">
        <w:rPr>
          <w:lang w:eastAsia="en-US"/>
        </w:rPr>
        <w:t>[</w:t>
      </w:r>
      <w:r w:rsidR="00E7702E" w:rsidRPr="00EC6D42">
        <w:rPr>
          <w:lang w:eastAsia="en-US"/>
        </w:rPr>
        <w:t>Träger 1</w:t>
      </w:r>
      <w:r w:rsidRPr="00EC6D42">
        <w:rPr>
          <w:lang w:eastAsia="en-US"/>
        </w:rPr>
        <w:t>]</w:t>
      </w:r>
      <w:r w:rsidR="00E7702E" w:rsidRPr="00EC6D42">
        <w:rPr>
          <w:lang w:eastAsia="en-US"/>
        </w:rPr>
        <w:t xml:space="preserve"> aus dessen Ausgleichszuweisungen aus dem Finanzierungsfonds für die Organisation der Praxiseinsätze und die Erstellung des Ausbildungsplanes </w:t>
      </w:r>
      <w:r w:rsidR="00E47B9C" w:rsidRPr="00EC6D42">
        <w:rPr>
          <w:b/>
          <w:i/>
          <w:lang w:eastAsia="en-US"/>
        </w:rPr>
        <w:t>[alternativ:</w:t>
      </w:r>
      <w:r w:rsidR="00E47B9C" w:rsidRPr="00EC6D42">
        <w:rPr>
          <w:lang w:eastAsia="en-US"/>
        </w:rPr>
        <w:t xml:space="preserve"> </w:t>
      </w:r>
      <w:r w:rsidR="00E7702E" w:rsidRPr="00EC6D42">
        <w:rPr>
          <w:lang w:eastAsia="en-US"/>
        </w:rPr>
        <w:t>[</w:t>
      </w:r>
      <w:r w:rsidR="00FF41AC" w:rsidRPr="00EC6D42">
        <w:rPr>
          <w:lang w:eastAsia="en-US"/>
        </w:rPr>
        <w:sym w:font="Symbol" w:char="F0B7"/>
      </w:r>
      <w:r w:rsidR="00E7702E" w:rsidRPr="00EC6D42">
        <w:rPr>
          <w:lang w:eastAsia="en-US"/>
        </w:rPr>
        <w:t xml:space="preserve">] % der Ausgleichszuweisung, die </w:t>
      </w:r>
      <w:r w:rsidRPr="00EC6D42">
        <w:rPr>
          <w:lang w:eastAsia="en-US"/>
        </w:rPr>
        <w:t>[</w:t>
      </w:r>
      <w:r w:rsidR="00E7702E" w:rsidRPr="00EC6D42">
        <w:rPr>
          <w:lang w:eastAsia="en-US"/>
        </w:rPr>
        <w:t>Träger 1</w:t>
      </w:r>
      <w:r w:rsidRPr="00EC6D42">
        <w:rPr>
          <w:lang w:eastAsia="en-US"/>
        </w:rPr>
        <w:t>]</w:t>
      </w:r>
      <w:r w:rsidR="00E7702E" w:rsidRPr="00EC6D42">
        <w:rPr>
          <w:lang w:eastAsia="en-US"/>
        </w:rPr>
        <w:t xml:space="preserve"> </w:t>
      </w:r>
      <w:r w:rsidR="009757DB" w:rsidRPr="00EC6D42">
        <w:rPr>
          <w:lang w:eastAsia="en-US"/>
        </w:rPr>
        <w:t xml:space="preserve">für die Kosten nach Ziff. B.1.2 der Anlage 1 der PflAFinV </w:t>
      </w:r>
      <w:r w:rsidR="00E7702E" w:rsidRPr="00EC6D42">
        <w:rPr>
          <w:lang w:eastAsia="en-US"/>
        </w:rPr>
        <w:t>erhält</w:t>
      </w:r>
      <w:r w:rsidR="00E47B9C" w:rsidRPr="00EC6D42">
        <w:rPr>
          <w:lang w:eastAsia="en-US"/>
        </w:rPr>
        <w:t xml:space="preserve"> / [</w:t>
      </w:r>
      <w:r w:rsidR="00E47B9C" w:rsidRPr="00EC6D42">
        <w:rPr>
          <w:lang w:eastAsia="en-US"/>
        </w:rPr>
        <w:sym w:font="Symbol" w:char="F0B7"/>
      </w:r>
      <w:r w:rsidR="00E47B9C" w:rsidRPr="00EC6D42">
        <w:rPr>
          <w:lang w:eastAsia="en-US"/>
        </w:rPr>
        <w:t>] EUR pro Arbeitsstunde, die bei der Pflegeschule für die Organisationstätigkeit anfällt, wobei von einem Zeitaufwand von [</w:t>
      </w:r>
      <w:r w:rsidR="00E47B9C" w:rsidRPr="00EC6D42">
        <w:rPr>
          <w:lang w:eastAsia="en-US"/>
        </w:rPr>
        <w:sym w:font="Symbol" w:char="F0B7"/>
      </w:r>
      <w:r w:rsidR="00E47B9C" w:rsidRPr="00EC6D42">
        <w:rPr>
          <w:lang w:eastAsia="en-US"/>
        </w:rPr>
        <w:t>] Stunden pro Schüler/in pro Monat/Jahr ausgegangen wird</w:t>
      </w:r>
      <w:r w:rsidR="00E47B9C" w:rsidRPr="00EC6D42">
        <w:rPr>
          <w:b/>
          <w:i/>
          <w:lang w:eastAsia="en-US"/>
        </w:rPr>
        <w:t>]</w:t>
      </w:r>
      <w:r w:rsidR="00E7702E" w:rsidRPr="00EC6D42">
        <w:rPr>
          <w:lang w:eastAsia="en-US"/>
        </w:rPr>
        <w:t>.</w:t>
      </w:r>
    </w:p>
    <w:p w14:paraId="48461E08" w14:textId="68D56C83" w:rsidR="00E7702E" w:rsidRPr="00EC6D42" w:rsidRDefault="00C4224F" w:rsidP="005244EE">
      <w:pPr>
        <w:spacing w:line="240" w:lineRule="auto"/>
        <w:jc w:val="both"/>
        <w:rPr>
          <w:lang w:eastAsia="en-US"/>
        </w:rPr>
      </w:pPr>
      <w:r w:rsidRPr="00EC6D42">
        <w:rPr>
          <w:b/>
          <w:i/>
          <w:lang w:eastAsia="en-US"/>
        </w:rPr>
        <w:t>]</w:t>
      </w:r>
    </w:p>
    <w:p w14:paraId="44FAE75B" w14:textId="1D8F9FD3" w:rsidR="00E7702E" w:rsidRPr="00EC6D42" w:rsidRDefault="00E7702E" w:rsidP="000169D3">
      <w:pPr>
        <w:pStyle w:val="Listenabsatz"/>
        <w:numPr>
          <w:ilvl w:val="0"/>
          <w:numId w:val="51"/>
        </w:numPr>
        <w:spacing w:line="240" w:lineRule="auto"/>
        <w:jc w:val="both"/>
        <w:rPr>
          <w:lang w:eastAsia="en-US"/>
        </w:rPr>
      </w:pPr>
      <w:r w:rsidRPr="00EC6D42">
        <w:rPr>
          <w:lang w:eastAsia="en-US"/>
        </w:rPr>
        <w:t xml:space="preserve">Das Rechtsverhältnis zwischen </w:t>
      </w:r>
      <w:r w:rsidR="00CB4CC4" w:rsidRPr="00EC6D42">
        <w:rPr>
          <w:lang w:eastAsia="en-US"/>
        </w:rPr>
        <w:t>[</w:t>
      </w:r>
      <w:r w:rsidRPr="00EC6D42">
        <w:rPr>
          <w:lang w:eastAsia="en-US"/>
        </w:rPr>
        <w:t>Träger 1</w:t>
      </w:r>
      <w:r w:rsidR="00CB4CC4" w:rsidRPr="00EC6D42">
        <w:rPr>
          <w:lang w:eastAsia="en-US"/>
        </w:rPr>
        <w:t>]</w:t>
      </w:r>
      <w:r w:rsidRPr="00EC6D42">
        <w:rPr>
          <w:lang w:eastAsia="en-US"/>
        </w:rPr>
        <w:t xml:space="preserve"> und seinen Auszubildenden bleibt von dieser Vereinbarung unberührt, insbesondere sind die Auszubilde</w:t>
      </w:r>
      <w:r w:rsidR="00A7575C" w:rsidRPr="00EC6D42">
        <w:rPr>
          <w:lang w:eastAsia="en-US"/>
        </w:rPr>
        <w:t xml:space="preserve">nden Arbeitnehmer des </w:t>
      </w:r>
      <w:r w:rsidR="00CB4CC4" w:rsidRPr="00EC6D42">
        <w:rPr>
          <w:lang w:eastAsia="en-US"/>
        </w:rPr>
        <w:t>[</w:t>
      </w:r>
      <w:r w:rsidR="00A7575C" w:rsidRPr="00EC6D42">
        <w:rPr>
          <w:lang w:eastAsia="en-US"/>
        </w:rPr>
        <w:t>Trä</w:t>
      </w:r>
      <w:r w:rsidRPr="00EC6D42">
        <w:rPr>
          <w:lang w:eastAsia="en-US"/>
        </w:rPr>
        <w:t>gers</w:t>
      </w:r>
      <w:r w:rsidR="00CB237E" w:rsidRPr="00EC6D42">
        <w:rPr>
          <w:lang w:eastAsia="en-US"/>
        </w:rPr>
        <w:t> </w:t>
      </w:r>
      <w:r w:rsidRPr="00EC6D42">
        <w:rPr>
          <w:lang w:eastAsia="en-US"/>
        </w:rPr>
        <w:t>1</w:t>
      </w:r>
      <w:r w:rsidR="00CB4CC4" w:rsidRPr="00EC6D42">
        <w:rPr>
          <w:lang w:eastAsia="en-US"/>
        </w:rPr>
        <w:t>]</w:t>
      </w:r>
      <w:r w:rsidRPr="00EC6D42">
        <w:rPr>
          <w:lang w:eastAsia="en-US"/>
        </w:rPr>
        <w:t xml:space="preserve"> i.S.v. § 5 </w:t>
      </w:r>
      <w:r w:rsidR="000169D3" w:rsidRPr="000169D3">
        <w:rPr>
          <w:lang w:eastAsia="en-US"/>
        </w:rPr>
        <w:t>Betriebsverfassungsgesetz</w:t>
      </w:r>
      <w:r w:rsidR="000169D3">
        <w:rPr>
          <w:lang w:eastAsia="en-US"/>
        </w:rPr>
        <w:t xml:space="preserve"> (</w:t>
      </w:r>
      <w:r w:rsidRPr="00EC6D42">
        <w:rPr>
          <w:lang w:eastAsia="en-US"/>
        </w:rPr>
        <w:t>BetrVG</w:t>
      </w:r>
      <w:r w:rsidR="000169D3">
        <w:rPr>
          <w:lang w:eastAsia="en-US"/>
        </w:rPr>
        <w:t>)</w:t>
      </w:r>
      <w:r w:rsidRPr="00EC6D42">
        <w:rPr>
          <w:lang w:eastAsia="en-US"/>
        </w:rPr>
        <w:t xml:space="preserve"> und § 4 </w:t>
      </w:r>
      <w:r w:rsidR="000169D3" w:rsidRPr="000169D3">
        <w:rPr>
          <w:lang w:eastAsia="en-US"/>
        </w:rPr>
        <w:t xml:space="preserve">Bundespersonalvertretungsgesetz </w:t>
      </w:r>
      <w:r w:rsidR="000169D3">
        <w:rPr>
          <w:lang w:eastAsia="en-US"/>
        </w:rPr>
        <w:t>(</w:t>
      </w:r>
      <w:r w:rsidRPr="00EC6D42">
        <w:rPr>
          <w:lang w:eastAsia="en-US"/>
        </w:rPr>
        <w:t>BPersVG</w:t>
      </w:r>
      <w:r w:rsidR="000169D3">
        <w:rPr>
          <w:lang w:eastAsia="en-US"/>
        </w:rPr>
        <w:t>)</w:t>
      </w:r>
      <w:r w:rsidRPr="00EC6D42">
        <w:rPr>
          <w:lang w:eastAsia="en-US"/>
        </w:rPr>
        <w:t>.</w:t>
      </w:r>
    </w:p>
    <w:p w14:paraId="688A6EB7" w14:textId="77777777" w:rsidR="00E7702E" w:rsidRPr="00EC6D42" w:rsidRDefault="00E7702E" w:rsidP="005244EE">
      <w:pPr>
        <w:spacing w:line="240" w:lineRule="auto"/>
        <w:jc w:val="both"/>
        <w:rPr>
          <w:lang w:eastAsia="en-US"/>
        </w:rPr>
      </w:pPr>
    </w:p>
    <w:p w14:paraId="21C64876" w14:textId="5D6BBFFD" w:rsidR="00E7702E" w:rsidRPr="00EC6D42" w:rsidRDefault="00E7702E" w:rsidP="005244EE">
      <w:pPr>
        <w:pStyle w:val="Listenabsatz"/>
        <w:numPr>
          <w:ilvl w:val="0"/>
          <w:numId w:val="51"/>
        </w:numPr>
        <w:spacing w:line="240" w:lineRule="auto"/>
        <w:jc w:val="both"/>
        <w:rPr>
          <w:lang w:eastAsia="en-US"/>
        </w:rPr>
      </w:pPr>
      <w:r w:rsidRPr="00EC6D42">
        <w:rPr>
          <w:lang w:eastAsia="en-US"/>
        </w:rPr>
        <w:t xml:space="preserve">Die Übertragung der Aufgaben erfolgt ohne zeitliche Befristung. Sie kann jeweils von </w:t>
      </w:r>
      <w:r w:rsidR="00CB4CC4" w:rsidRPr="00EC6D42">
        <w:rPr>
          <w:lang w:eastAsia="en-US"/>
        </w:rPr>
        <w:t>[</w:t>
      </w:r>
      <w:r w:rsidRPr="00EC6D42">
        <w:rPr>
          <w:lang w:eastAsia="en-US"/>
        </w:rPr>
        <w:t>Träger 1</w:t>
      </w:r>
      <w:r w:rsidR="00CB4CC4" w:rsidRPr="00EC6D42">
        <w:rPr>
          <w:lang w:eastAsia="en-US"/>
        </w:rPr>
        <w:t>]</w:t>
      </w:r>
      <w:r w:rsidRPr="00EC6D42">
        <w:rPr>
          <w:lang w:eastAsia="en-US"/>
        </w:rPr>
        <w:t xml:space="preserve"> und </w:t>
      </w:r>
      <w:r w:rsidR="00CB4CC4" w:rsidRPr="00EC6D42">
        <w:rPr>
          <w:lang w:eastAsia="en-US"/>
        </w:rPr>
        <w:t>[</w:t>
      </w:r>
      <w:r w:rsidRPr="00EC6D42">
        <w:rPr>
          <w:lang w:eastAsia="en-US"/>
        </w:rPr>
        <w:t>Pflegeschule</w:t>
      </w:r>
      <w:r w:rsidR="00CB4CC4" w:rsidRPr="00EC6D42">
        <w:rPr>
          <w:lang w:eastAsia="en-US"/>
        </w:rPr>
        <w:t xml:space="preserve"> 1]</w:t>
      </w:r>
      <w:r w:rsidRPr="00EC6D42">
        <w:rPr>
          <w:lang w:eastAsia="en-US"/>
        </w:rPr>
        <w:t xml:space="preserve"> mit einer Laufzeit von [</w:t>
      </w:r>
      <w:r w:rsidR="00FF41AC" w:rsidRPr="00EC6D42">
        <w:rPr>
          <w:lang w:eastAsia="en-US"/>
        </w:rPr>
        <w:sym w:font="Symbol" w:char="F0B7"/>
      </w:r>
      <w:r w:rsidRPr="00EC6D42">
        <w:rPr>
          <w:lang w:eastAsia="en-US"/>
        </w:rPr>
        <w:t xml:space="preserve">] Wochen vor Beginn eines jeden Ausbildungsjahrganges gekündigt werden. </w:t>
      </w:r>
    </w:p>
    <w:p w14:paraId="1AA28720" w14:textId="77777777" w:rsidR="00E7702E" w:rsidRPr="00EC6D42" w:rsidRDefault="00E7702E" w:rsidP="00E7702E">
      <w:pPr>
        <w:spacing w:line="240" w:lineRule="auto"/>
        <w:rPr>
          <w:lang w:eastAsia="en-US"/>
        </w:rPr>
      </w:pPr>
    </w:p>
    <w:p w14:paraId="401C40E9" w14:textId="02C0C914" w:rsidR="00E7702E" w:rsidRPr="00EC6D42" w:rsidRDefault="00E7702E" w:rsidP="00E7702E">
      <w:pPr>
        <w:spacing w:line="240" w:lineRule="auto"/>
        <w:rPr>
          <w:lang w:eastAsia="en-US"/>
        </w:rPr>
      </w:pPr>
      <w:r w:rsidRPr="00EC6D42">
        <w:rPr>
          <w:lang w:eastAsia="en-US"/>
        </w:rPr>
        <w:br w:type="page"/>
      </w:r>
    </w:p>
    <w:p w14:paraId="38EEB45F" w14:textId="15EEC6F5" w:rsidR="00E7702E" w:rsidRPr="00EC6D42" w:rsidRDefault="00E7702E" w:rsidP="00E7702E">
      <w:pPr>
        <w:spacing w:line="240" w:lineRule="auto"/>
        <w:rPr>
          <w:b/>
          <w:lang w:eastAsia="en-US"/>
        </w:rPr>
      </w:pPr>
      <w:r w:rsidRPr="00EC6D42">
        <w:rPr>
          <w:b/>
          <w:lang w:eastAsia="en-US"/>
        </w:rPr>
        <w:lastRenderedPageBreak/>
        <w:t>Anlage 3 Übersicht über die von den Trägern und Einrichtungen zur Verfügung gestellten Praxiseinsatzstellen</w:t>
      </w:r>
    </w:p>
    <w:p w14:paraId="6F9A4A72" w14:textId="77777777" w:rsidR="00E7702E" w:rsidRPr="00EC6D42" w:rsidRDefault="00E7702E" w:rsidP="00E7702E">
      <w:pPr>
        <w:spacing w:line="240" w:lineRule="auto"/>
        <w:rPr>
          <w:lang w:eastAsia="en-US"/>
        </w:rPr>
      </w:pPr>
    </w:p>
    <w:p w14:paraId="11197313" w14:textId="77777777" w:rsidR="00E7702E" w:rsidRPr="00EC6D42" w:rsidRDefault="00E7702E" w:rsidP="00E7702E">
      <w:pPr>
        <w:spacing w:line="240" w:lineRule="auto"/>
        <w:rPr>
          <w:b/>
          <w:i/>
          <w:lang w:eastAsia="en-US"/>
        </w:rPr>
      </w:pPr>
      <w:r w:rsidRPr="00EC6D42">
        <w:rPr>
          <w:b/>
          <w:i/>
          <w:lang w:eastAsia="en-US"/>
        </w:rPr>
        <w:t>[Beispielhafte Aufzählung, die von den konkreten Parteien angepasst werden muss]</w:t>
      </w:r>
    </w:p>
    <w:p w14:paraId="18604DFC" w14:textId="77777777" w:rsidR="00E7702E" w:rsidRPr="00EC6D42" w:rsidRDefault="00E7702E" w:rsidP="00E7702E">
      <w:pPr>
        <w:spacing w:line="240" w:lineRule="auto"/>
        <w:rPr>
          <w:lang w:eastAsia="en-US"/>
        </w:rPr>
      </w:pPr>
    </w:p>
    <w:p w14:paraId="0D26F06D" w14:textId="7AE1242D" w:rsidR="00E7702E" w:rsidRPr="00EC6D42" w:rsidRDefault="00E31DD1" w:rsidP="00E7702E">
      <w:pPr>
        <w:spacing w:line="240" w:lineRule="auto"/>
        <w:rPr>
          <w:b/>
          <w:lang w:eastAsia="en-US"/>
        </w:rPr>
      </w:pPr>
      <w:r w:rsidRPr="00EC6D42">
        <w:rPr>
          <w:b/>
          <w:lang w:eastAsia="en-US"/>
        </w:rPr>
        <w:t>[</w:t>
      </w:r>
      <w:r w:rsidR="00E7702E" w:rsidRPr="00EC6D42">
        <w:rPr>
          <w:b/>
          <w:lang w:eastAsia="en-US"/>
        </w:rPr>
        <w:t>Träger 1</w:t>
      </w:r>
      <w:r w:rsidRPr="00EC6D42">
        <w:rPr>
          <w:b/>
          <w:lang w:eastAsia="en-US"/>
        </w:rPr>
        <w:t>]</w:t>
      </w:r>
      <w:r w:rsidR="00E7702E" w:rsidRPr="00EC6D42">
        <w:rPr>
          <w:b/>
          <w:lang w:eastAsia="en-US"/>
        </w:rPr>
        <w:t>:</w:t>
      </w:r>
    </w:p>
    <w:p w14:paraId="504F5710" w14:textId="77777777" w:rsidR="00E7702E" w:rsidRPr="00EC6D42" w:rsidRDefault="00E7702E" w:rsidP="00E7702E">
      <w:pPr>
        <w:spacing w:line="240" w:lineRule="auto"/>
        <w:rPr>
          <w:lang w:eastAsia="en-US"/>
        </w:rPr>
      </w:pPr>
    </w:p>
    <w:p w14:paraId="61DEC5FE" w14:textId="77777777" w:rsidR="00E7702E" w:rsidRPr="00EC6D42" w:rsidRDefault="00E7702E" w:rsidP="00E7702E">
      <w:pPr>
        <w:spacing w:line="240" w:lineRule="auto"/>
        <w:rPr>
          <w:lang w:eastAsia="en-US"/>
        </w:rPr>
      </w:pPr>
    </w:p>
    <w:p w14:paraId="3A5E93C4" w14:textId="7753704E" w:rsidR="00E7702E" w:rsidRPr="00EC6D42" w:rsidRDefault="00E7702E" w:rsidP="00AE19E1">
      <w:pPr>
        <w:pStyle w:val="Listenabsatz"/>
        <w:numPr>
          <w:ilvl w:val="1"/>
          <w:numId w:val="54"/>
        </w:numPr>
        <w:spacing w:line="240" w:lineRule="auto"/>
        <w:rPr>
          <w:lang w:eastAsia="en-US"/>
        </w:rPr>
      </w:pPr>
      <w:r w:rsidRPr="00EC6D42">
        <w:rPr>
          <w:lang w:eastAsia="en-US"/>
        </w:rPr>
        <w:t>Pflichteinsätze nach § 7 Abs. 1 und 2 i.V.m. Abs. 5 PflBG in den Bereichen</w:t>
      </w:r>
    </w:p>
    <w:p w14:paraId="59578EA8" w14:textId="77777777" w:rsidR="00E7702E" w:rsidRPr="00EC6D42" w:rsidRDefault="00E7702E" w:rsidP="00E7702E">
      <w:pPr>
        <w:spacing w:line="240" w:lineRule="auto"/>
        <w:rPr>
          <w:lang w:eastAsia="en-US"/>
        </w:rPr>
      </w:pPr>
    </w:p>
    <w:p w14:paraId="0F08B5AD" w14:textId="390D6ED9" w:rsidR="00E7702E" w:rsidRPr="00EC6D42" w:rsidRDefault="00E7702E" w:rsidP="00AE19E1">
      <w:pPr>
        <w:pStyle w:val="Listenabsatz"/>
        <w:numPr>
          <w:ilvl w:val="0"/>
          <w:numId w:val="55"/>
        </w:numPr>
        <w:spacing w:line="240" w:lineRule="auto"/>
        <w:rPr>
          <w:lang w:eastAsia="en-US"/>
        </w:rPr>
      </w:pPr>
      <w:r w:rsidRPr="00EC6D42">
        <w:rPr>
          <w:lang w:eastAsia="en-US"/>
        </w:rPr>
        <w:t>Akutpflege in stationären Einrichtungen</w:t>
      </w:r>
    </w:p>
    <w:p w14:paraId="5C2E5DE0" w14:textId="102E11DD" w:rsidR="00E7702E" w:rsidRPr="00EC6D42" w:rsidRDefault="00E7702E" w:rsidP="00AE19E1">
      <w:pPr>
        <w:pStyle w:val="Listenabsatz"/>
        <w:numPr>
          <w:ilvl w:val="0"/>
          <w:numId w:val="55"/>
        </w:numPr>
        <w:spacing w:line="240" w:lineRule="auto"/>
        <w:rPr>
          <w:lang w:eastAsia="en-US"/>
        </w:rPr>
      </w:pPr>
      <w:r w:rsidRPr="00EC6D42">
        <w:rPr>
          <w:lang w:eastAsia="en-US"/>
        </w:rPr>
        <w:t>Langzeitpflege in stationären Einrichtungen</w:t>
      </w:r>
    </w:p>
    <w:p w14:paraId="79D444C5" w14:textId="71811D85" w:rsidR="00E7702E" w:rsidRPr="00EC6D42" w:rsidRDefault="00E7702E" w:rsidP="00AE19E1">
      <w:pPr>
        <w:pStyle w:val="Listenabsatz"/>
        <w:numPr>
          <w:ilvl w:val="0"/>
          <w:numId w:val="55"/>
        </w:numPr>
        <w:spacing w:line="240" w:lineRule="auto"/>
        <w:rPr>
          <w:lang w:eastAsia="en-US"/>
        </w:rPr>
      </w:pPr>
      <w:r w:rsidRPr="00EC6D42">
        <w:rPr>
          <w:lang w:eastAsia="en-US"/>
        </w:rPr>
        <w:t>ambulante Akut- und Langzeitpflege</w:t>
      </w:r>
    </w:p>
    <w:p w14:paraId="5F5F3712" w14:textId="23E7FCE8" w:rsidR="00E7702E" w:rsidRPr="00EC6D42" w:rsidRDefault="00E7702E" w:rsidP="00AE19E1">
      <w:pPr>
        <w:pStyle w:val="Listenabsatz"/>
        <w:numPr>
          <w:ilvl w:val="0"/>
          <w:numId w:val="55"/>
        </w:numPr>
        <w:spacing w:line="240" w:lineRule="auto"/>
        <w:rPr>
          <w:lang w:eastAsia="en-US"/>
        </w:rPr>
      </w:pPr>
      <w:r w:rsidRPr="00EC6D42">
        <w:rPr>
          <w:lang w:eastAsia="en-US"/>
        </w:rPr>
        <w:t xml:space="preserve">ambulante Akut- und Langzeitpflege </w:t>
      </w:r>
    </w:p>
    <w:p w14:paraId="62D090F8" w14:textId="699FE65B" w:rsidR="00E7702E" w:rsidRPr="00EC6D42" w:rsidRDefault="00E7702E" w:rsidP="00AE19E1">
      <w:pPr>
        <w:pStyle w:val="Listenabsatz"/>
        <w:numPr>
          <w:ilvl w:val="0"/>
          <w:numId w:val="55"/>
        </w:numPr>
        <w:spacing w:line="240" w:lineRule="auto"/>
        <w:rPr>
          <w:lang w:eastAsia="en-US"/>
        </w:rPr>
      </w:pPr>
      <w:r w:rsidRPr="00EC6D42">
        <w:rPr>
          <w:lang w:eastAsia="en-US"/>
        </w:rPr>
        <w:t>pädiatrische Versorgung</w:t>
      </w:r>
    </w:p>
    <w:p w14:paraId="7656555A" w14:textId="3A9206BE" w:rsidR="00E7702E" w:rsidRPr="00EC6D42" w:rsidRDefault="00E7702E" w:rsidP="00AE19E1">
      <w:pPr>
        <w:pStyle w:val="Listenabsatz"/>
        <w:numPr>
          <w:ilvl w:val="0"/>
          <w:numId w:val="55"/>
        </w:numPr>
        <w:spacing w:line="240" w:lineRule="auto"/>
        <w:rPr>
          <w:lang w:eastAsia="en-US"/>
        </w:rPr>
      </w:pPr>
      <w:r w:rsidRPr="00EC6D42">
        <w:rPr>
          <w:lang w:eastAsia="en-US"/>
        </w:rPr>
        <w:t>psych</w:t>
      </w:r>
      <w:r w:rsidR="00D62590">
        <w:rPr>
          <w:lang w:eastAsia="en-US"/>
        </w:rPr>
        <w:t>i</w:t>
      </w:r>
      <w:r w:rsidRPr="00EC6D42">
        <w:rPr>
          <w:lang w:eastAsia="en-US"/>
        </w:rPr>
        <w:t>atrische Versorgung</w:t>
      </w:r>
    </w:p>
    <w:p w14:paraId="69156709" w14:textId="77777777" w:rsidR="00E7702E" w:rsidRPr="00EC6D42" w:rsidRDefault="00E7702E" w:rsidP="00E7702E">
      <w:pPr>
        <w:spacing w:line="240" w:lineRule="auto"/>
        <w:rPr>
          <w:lang w:eastAsia="en-US"/>
        </w:rPr>
      </w:pPr>
    </w:p>
    <w:p w14:paraId="751EC285" w14:textId="63839ED4" w:rsidR="00E7702E" w:rsidRPr="00EC6D42" w:rsidRDefault="00E7702E" w:rsidP="00AE19E1">
      <w:pPr>
        <w:pStyle w:val="Listenabsatz"/>
        <w:numPr>
          <w:ilvl w:val="1"/>
          <w:numId w:val="54"/>
        </w:numPr>
        <w:spacing w:line="240" w:lineRule="auto"/>
        <w:rPr>
          <w:lang w:eastAsia="en-US"/>
        </w:rPr>
      </w:pPr>
      <w:r w:rsidRPr="00EC6D42">
        <w:rPr>
          <w:lang w:eastAsia="en-US"/>
        </w:rPr>
        <w:t>sonstige Einsätze (Wahleinsätze) nach § 7 Abs. 2 i.V.m. Abs. 5 PflBG in den Bereichen</w:t>
      </w:r>
    </w:p>
    <w:p w14:paraId="38196AFE" w14:textId="77777777" w:rsidR="00E7702E" w:rsidRPr="00EC6D42" w:rsidRDefault="00E7702E" w:rsidP="00E7702E">
      <w:pPr>
        <w:spacing w:line="240" w:lineRule="auto"/>
        <w:rPr>
          <w:lang w:eastAsia="en-US"/>
        </w:rPr>
      </w:pPr>
    </w:p>
    <w:p w14:paraId="422A63B8" w14:textId="244EEF40" w:rsidR="00E7702E" w:rsidRPr="00EC6D42" w:rsidRDefault="00E7702E" w:rsidP="00AE19E1">
      <w:pPr>
        <w:pStyle w:val="Listenabsatz"/>
        <w:numPr>
          <w:ilvl w:val="0"/>
          <w:numId w:val="55"/>
        </w:numPr>
        <w:spacing w:line="240" w:lineRule="auto"/>
        <w:rPr>
          <w:lang w:eastAsia="en-US"/>
        </w:rPr>
      </w:pPr>
      <w:r w:rsidRPr="00EC6D42">
        <w:rPr>
          <w:lang w:eastAsia="en-US"/>
        </w:rPr>
        <w:t>Pflegeberatung</w:t>
      </w:r>
    </w:p>
    <w:p w14:paraId="6F4074B0" w14:textId="318C7BAD" w:rsidR="00E7702E" w:rsidRPr="00EC6D42" w:rsidRDefault="00E7702E" w:rsidP="00AE19E1">
      <w:pPr>
        <w:pStyle w:val="Listenabsatz"/>
        <w:numPr>
          <w:ilvl w:val="0"/>
          <w:numId w:val="55"/>
        </w:numPr>
        <w:spacing w:line="240" w:lineRule="auto"/>
        <w:rPr>
          <w:lang w:eastAsia="en-US"/>
        </w:rPr>
      </w:pPr>
      <w:r w:rsidRPr="00EC6D42">
        <w:rPr>
          <w:lang w:eastAsia="en-US"/>
        </w:rPr>
        <w:t>Rehabilitation</w:t>
      </w:r>
    </w:p>
    <w:p w14:paraId="16C984E4" w14:textId="4B80C82E" w:rsidR="00E7702E" w:rsidRPr="00EC6D42" w:rsidRDefault="00E7702E" w:rsidP="00AE19E1">
      <w:pPr>
        <w:pStyle w:val="Listenabsatz"/>
        <w:numPr>
          <w:ilvl w:val="0"/>
          <w:numId w:val="55"/>
        </w:numPr>
        <w:spacing w:line="240" w:lineRule="auto"/>
        <w:rPr>
          <w:lang w:eastAsia="en-US"/>
        </w:rPr>
      </w:pPr>
      <w:r w:rsidRPr="00EC6D42">
        <w:rPr>
          <w:lang w:eastAsia="en-US"/>
        </w:rPr>
        <w:t>Palliation</w:t>
      </w:r>
    </w:p>
    <w:p w14:paraId="4BFBE988" w14:textId="0DF31229" w:rsidR="00E7702E" w:rsidRPr="00EC6D42" w:rsidRDefault="00E7702E" w:rsidP="00AE19E1">
      <w:pPr>
        <w:pStyle w:val="Listenabsatz"/>
        <w:numPr>
          <w:ilvl w:val="0"/>
          <w:numId w:val="55"/>
        </w:numPr>
        <w:spacing w:line="240" w:lineRule="auto"/>
        <w:rPr>
          <w:lang w:eastAsia="en-US"/>
        </w:rPr>
      </w:pPr>
      <w:r w:rsidRPr="00EC6D42">
        <w:rPr>
          <w:lang w:eastAsia="en-US"/>
        </w:rPr>
        <w:t>[•]</w:t>
      </w:r>
    </w:p>
    <w:p w14:paraId="1A3AE3EB" w14:textId="77777777" w:rsidR="00E7702E" w:rsidRPr="00EC6D42" w:rsidRDefault="00E7702E" w:rsidP="00E7702E">
      <w:pPr>
        <w:spacing w:line="240" w:lineRule="auto"/>
        <w:rPr>
          <w:lang w:eastAsia="en-US"/>
        </w:rPr>
      </w:pPr>
    </w:p>
    <w:p w14:paraId="60467C38" w14:textId="2BE4B879" w:rsidR="00E7702E" w:rsidRPr="00EC6D42" w:rsidRDefault="00E7702E" w:rsidP="00AE19E1">
      <w:pPr>
        <w:pStyle w:val="Listenabsatz"/>
        <w:numPr>
          <w:ilvl w:val="1"/>
          <w:numId w:val="54"/>
        </w:numPr>
        <w:spacing w:line="240" w:lineRule="auto"/>
        <w:rPr>
          <w:lang w:eastAsia="en-US"/>
        </w:rPr>
      </w:pPr>
      <w:r w:rsidRPr="00EC6D42">
        <w:rPr>
          <w:lang w:eastAsia="en-US"/>
        </w:rPr>
        <w:t>Vertiefungseinsätze in den Bereichen</w:t>
      </w:r>
    </w:p>
    <w:p w14:paraId="0B1865FC" w14:textId="77777777" w:rsidR="00E7702E" w:rsidRPr="00EC6D42" w:rsidRDefault="00E7702E" w:rsidP="00E7702E">
      <w:pPr>
        <w:spacing w:line="240" w:lineRule="auto"/>
        <w:rPr>
          <w:lang w:eastAsia="en-US"/>
        </w:rPr>
      </w:pPr>
    </w:p>
    <w:p w14:paraId="420D2EC4" w14:textId="3E7AA6E5" w:rsidR="00E7702E" w:rsidRPr="00EC6D42" w:rsidRDefault="00E7702E" w:rsidP="00AE19E1">
      <w:pPr>
        <w:pStyle w:val="Listenabsatz"/>
        <w:numPr>
          <w:ilvl w:val="0"/>
          <w:numId w:val="55"/>
        </w:numPr>
        <w:spacing w:line="240" w:lineRule="auto"/>
        <w:rPr>
          <w:lang w:eastAsia="en-US"/>
        </w:rPr>
      </w:pPr>
      <w:r w:rsidRPr="00EC6D42">
        <w:rPr>
          <w:lang w:eastAsia="en-US"/>
        </w:rPr>
        <w:t>stationäre Akutpflege</w:t>
      </w:r>
    </w:p>
    <w:p w14:paraId="0EC7F437" w14:textId="3CF9EC7D" w:rsidR="00E7702E" w:rsidRPr="00EC6D42" w:rsidRDefault="00E7702E" w:rsidP="00AE19E1">
      <w:pPr>
        <w:pStyle w:val="Listenabsatz"/>
        <w:numPr>
          <w:ilvl w:val="0"/>
          <w:numId w:val="55"/>
        </w:numPr>
        <w:spacing w:line="240" w:lineRule="auto"/>
        <w:rPr>
          <w:lang w:eastAsia="en-US"/>
        </w:rPr>
      </w:pPr>
      <w:r w:rsidRPr="00EC6D42">
        <w:rPr>
          <w:lang w:eastAsia="en-US"/>
        </w:rPr>
        <w:t>stationäre Langzeitpflege</w:t>
      </w:r>
    </w:p>
    <w:p w14:paraId="27F0A1BF" w14:textId="1653F531" w:rsidR="00E7702E" w:rsidRPr="00EC6D42" w:rsidRDefault="00E7702E" w:rsidP="00AE19E1">
      <w:pPr>
        <w:pStyle w:val="Listenabsatz"/>
        <w:numPr>
          <w:ilvl w:val="0"/>
          <w:numId w:val="55"/>
        </w:numPr>
        <w:spacing w:line="240" w:lineRule="auto"/>
        <w:rPr>
          <w:lang w:eastAsia="en-US"/>
        </w:rPr>
      </w:pPr>
      <w:r w:rsidRPr="00EC6D42">
        <w:rPr>
          <w:lang w:eastAsia="en-US"/>
        </w:rPr>
        <w:t>ambulante Akut- und Langzeitpflege</w:t>
      </w:r>
    </w:p>
    <w:p w14:paraId="5579E5F7" w14:textId="44CE4FE6" w:rsidR="00E7702E" w:rsidRPr="00EC6D42" w:rsidRDefault="00E7702E" w:rsidP="00AE19E1">
      <w:pPr>
        <w:pStyle w:val="Listenabsatz"/>
        <w:numPr>
          <w:ilvl w:val="0"/>
          <w:numId w:val="55"/>
        </w:numPr>
        <w:spacing w:line="240" w:lineRule="auto"/>
        <w:rPr>
          <w:lang w:eastAsia="en-US"/>
        </w:rPr>
      </w:pPr>
      <w:r w:rsidRPr="00EC6D42">
        <w:rPr>
          <w:lang w:eastAsia="en-US"/>
        </w:rPr>
        <w:t>ambulante Akut- und Langzeitpflege mit der Ausrichtung auf den Bereich der ambulanten Langzeitpflege</w:t>
      </w:r>
    </w:p>
    <w:p w14:paraId="40781CCE" w14:textId="490323F7" w:rsidR="00E7702E" w:rsidRPr="00EC6D42" w:rsidRDefault="00E7702E" w:rsidP="00AE19E1">
      <w:pPr>
        <w:pStyle w:val="Listenabsatz"/>
        <w:numPr>
          <w:ilvl w:val="0"/>
          <w:numId w:val="55"/>
        </w:numPr>
        <w:spacing w:line="240" w:lineRule="auto"/>
        <w:rPr>
          <w:lang w:eastAsia="en-US"/>
        </w:rPr>
      </w:pPr>
      <w:r w:rsidRPr="00EC6D42">
        <w:rPr>
          <w:lang w:eastAsia="en-US"/>
        </w:rPr>
        <w:t>pädiatrische Versorgung</w:t>
      </w:r>
    </w:p>
    <w:p w14:paraId="5AF5F023" w14:textId="4838BB26" w:rsidR="00E7702E" w:rsidRPr="00EC6D42" w:rsidRDefault="00E7702E" w:rsidP="00AE19E1">
      <w:pPr>
        <w:pStyle w:val="Listenabsatz"/>
        <w:numPr>
          <w:ilvl w:val="0"/>
          <w:numId w:val="55"/>
        </w:numPr>
        <w:spacing w:line="240" w:lineRule="auto"/>
        <w:rPr>
          <w:lang w:eastAsia="en-US"/>
        </w:rPr>
      </w:pPr>
      <w:r w:rsidRPr="00EC6D42">
        <w:rPr>
          <w:lang w:eastAsia="en-US"/>
        </w:rPr>
        <w:t>psych</w:t>
      </w:r>
      <w:r w:rsidR="00FE751A" w:rsidRPr="00EC6D42">
        <w:rPr>
          <w:lang w:eastAsia="en-US"/>
        </w:rPr>
        <w:t>i</w:t>
      </w:r>
      <w:r w:rsidRPr="00EC6D42">
        <w:rPr>
          <w:lang w:eastAsia="en-US"/>
        </w:rPr>
        <w:t>atrische Versorgung (allgemein-, geronto-, kinder- oder jugendpsych</w:t>
      </w:r>
      <w:r w:rsidR="00FE751A" w:rsidRPr="00EC6D42">
        <w:rPr>
          <w:lang w:eastAsia="en-US"/>
        </w:rPr>
        <w:t>i</w:t>
      </w:r>
      <w:r w:rsidRPr="00EC6D42">
        <w:rPr>
          <w:lang w:eastAsia="en-US"/>
        </w:rPr>
        <w:t>atr</w:t>
      </w:r>
      <w:r w:rsidR="00A7575C" w:rsidRPr="00EC6D42">
        <w:rPr>
          <w:lang w:eastAsia="en-US"/>
        </w:rPr>
        <w:t>i</w:t>
      </w:r>
      <w:r w:rsidRPr="00EC6D42">
        <w:rPr>
          <w:lang w:eastAsia="en-US"/>
        </w:rPr>
        <w:t>sche Versorgung</w:t>
      </w:r>
      <w:r w:rsidR="003908C9">
        <w:rPr>
          <w:lang w:eastAsia="en-US"/>
        </w:rPr>
        <w:t>)</w:t>
      </w:r>
      <w:r w:rsidRPr="00EC6D42">
        <w:rPr>
          <w:lang w:eastAsia="en-US"/>
        </w:rPr>
        <w:t>.</w:t>
      </w:r>
    </w:p>
    <w:p w14:paraId="280A5EBC" w14:textId="77777777" w:rsidR="00E7702E" w:rsidRPr="00EC6D42" w:rsidRDefault="00E7702E" w:rsidP="00E7702E">
      <w:pPr>
        <w:spacing w:line="240" w:lineRule="auto"/>
        <w:rPr>
          <w:lang w:eastAsia="en-US"/>
        </w:rPr>
      </w:pPr>
    </w:p>
    <w:p w14:paraId="30E11AFB" w14:textId="6B5FF979" w:rsidR="00E7702E" w:rsidRPr="00EC6D42" w:rsidRDefault="00E31DD1" w:rsidP="00AE19E1">
      <w:pPr>
        <w:spacing w:line="240" w:lineRule="auto"/>
        <w:rPr>
          <w:b/>
          <w:lang w:eastAsia="en-US"/>
        </w:rPr>
      </w:pPr>
      <w:r w:rsidRPr="00EC6D42">
        <w:rPr>
          <w:b/>
          <w:lang w:eastAsia="en-US"/>
        </w:rPr>
        <w:t>[</w:t>
      </w:r>
      <w:r w:rsidR="00E7702E" w:rsidRPr="00EC6D42">
        <w:rPr>
          <w:b/>
          <w:lang w:eastAsia="en-US"/>
        </w:rPr>
        <w:t>Träger 2</w:t>
      </w:r>
      <w:r w:rsidRPr="00EC6D42">
        <w:rPr>
          <w:b/>
          <w:lang w:eastAsia="en-US"/>
        </w:rPr>
        <w:t>]</w:t>
      </w:r>
      <w:r w:rsidR="00E7702E" w:rsidRPr="00EC6D42">
        <w:rPr>
          <w:b/>
          <w:lang w:eastAsia="en-US"/>
        </w:rPr>
        <w:t xml:space="preserve">: </w:t>
      </w:r>
    </w:p>
    <w:p w14:paraId="46D4CA01" w14:textId="77777777" w:rsidR="00E7702E" w:rsidRPr="00EC6D42" w:rsidRDefault="00E7702E" w:rsidP="00E7702E">
      <w:pPr>
        <w:spacing w:line="240" w:lineRule="auto"/>
        <w:rPr>
          <w:lang w:eastAsia="en-US"/>
        </w:rPr>
      </w:pPr>
    </w:p>
    <w:p w14:paraId="6C565264" w14:textId="08E66829" w:rsidR="00E7702E" w:rsidRPr="00EC6D42" w:rsidRDefault="00E7702E" w:rsidP="00AE19E1">
      <w:pPr>
        <w:pStyle w:val="Listenabsatz"/>
        <w:numPr>
          <w:ilvl w:val="0"/>
          <w:numId w:val="56"/>
        </w:numPr>
        <w:spacing w:line="240" w:lineRule="auto"/>
        <w:rPr>
          <w:lang w:eastAsia="en-US"/>
        </w:rPr>
      </w:pPr>
      <w:r w:rsidRPr="00EC6D42">
        <w:rPr>
          <w:lang w:eastAsia="en-US"/>
        </w:rPr>
        <w:t>Pflichteinsätze nach § 7 Abs. 1 und 2 i.V.m. Abs. 5 PflBG in den Bereichen</w:t>
      </w:r>
    </w:p>
    <w:p w14:paraId="46A3B1DA" w14:textId="77777777" w:rsidR="00E7702E" w:rsidRPr="00EC6D42" w:rsidRDefault="00E7702E" w:rsidP="00E7702E">
      <w:pPr>
        <w:spacing w:line="240" w:lineRule="auto"/>
        <w:rPr>
          <w:lang w:eastAsia="en-US"/>
        </w:rPr>
      </w:pPr>
    </w:p>
    <w:p w14:paraId="10EAC4DA" w14:textId="129C080F" w:rsidR="00E7702E" w:rsidRPr="00EC6D42" w:rsidRDefault="00E7702E" w:rsidP="00AE19E1">
      <w:pPr>
        <w:pStyle w:val="Listenabsatz"/>
        <w:numPr>
          <w:ilvl w:val="0"/>
          <w:numId w:val="55"/>
        </w:numPr>
        <w:spacing w:line="240" w:lineRule="auto"/>
        <w:rPr>
          <w:lang w:eastAsia="en-US"/>
        </w:rPr>
      </w:pPr>
      <w:r w:rsidRPr="00EC6D42">
        <w:rPr>
          <w:lang w:eastAsia="en-US"/>
        </w:rPr>
        <w:t>Akutpflege in stationären Einrichtungen</w:t>
      </w:r>
    </w:p>
    <w:p w14:paraId="198E8BB5" w14:textId="316B1E4A" w:rsidR="00E7702E" w:rsidRPr="00EC6D42" w:rsidRDefault="00E7702E" w:rsidP="00AE19E1">
      <w:pPr>
        <w:pStyle w:val="Listenabsatz"/>
        <w:numPr>
          <w:ilvl w:val="0"/>
          <w:numId w:val="55"/>
        </w:numPr>
        <w:spacing w:line="240" w:lineRule="auto"/>
        <w:rPr>
          <w:lang w:eastAsia="en-US"/>
        </w:rPr>
      </w:pPr>
      <w:r w:rsidRPr="00EC6D42">
        <w:rPr>
          <w:lang w:eastAsia="en-US"/>
        </w:rPr>
        <w:t>Langzeitpflege in stationären Einrichtungen</w:t>
      </w:r>
    </w:p>
    <w:p w14:paraId="0C924E30" w14:textId="485A59B8" w:rsidR="00E7702E" w:rsidRPr="00EC6D42" w:rsidRDefault="00E7702E" w:rsidP="00AE19E1">
      <w:pPr>
        <w:pStyle w:val="Listenabsatz"/>
        <w:numPr>
          <w:ilvl w:val="0"/>
          <w:numId w:val="55"/>
        </w:numPr>
        <w:spacing w:line="240" w:lineRule="auto"/>
        <w:rPr>
          <w:lang w:eastAsia="en-US"/>
        </w:rPr>
      </w:pPr>
      <w:r w:rsidRPr="00EC6D42">
        <w:rPr>
          <w:lang w:eastAsia="en-US"/>
        </w:rPr>
        <w:t>ambulante Akut- und Langzeitpflege</w:t>
      </w:r>
    </w:p>
    <w:p w14:paraId="63CE3A16" w14:textId="2F1AA034" w:rsidR="00E7702E" w:rsidRPr="00EC6D42" w:rsidRDefault="00E7702E" w:rsidP="00AE19E1">
      <w:pPr>
        <w:pStyle w:val="Listenabsatz"/>
        <w:numPr>
          <w:ilvl w:val="0"/>
          <w:numId w:val="55"/>
        </w:numPr>
        <w:spacing w:line="240" w:lineRule="auto"/>
        <w:rPr>
          <w:lang w:eastAsia="en-US"/>
        </w:rPr>
      </w:pPr>
      <w:r w:rsidRPr="00EC6D42">
        <w:rPr>
          <w:lang w:eastAsia="en-US"/>
        </w:rPr>
        <w:t xml:space="preserve">ambulante Akut- und Langzeitpflege </w:t>
      </w:r>
    </w:p>
    <w:p w14:paraId="79975619" w14:textId="48663343" w:rsidR="00E7702E" w:rsidRPr="00EC6D42" w:rsidRDefault="00E7702E" w:rsidP="00AE19E1">
      <w:pPr>
        <w:pStyle w:val="Listenabsatz"/>
        <w:numPr>
          <w:ilvl w:val="0"/>
          <w:numId w:val="55"/>
        </w:numPr>
        <w:spacing w:line="240" w:lineRule="auto"/>
        <w:rPr>
          <w:lang w:eastAsia="en-US"/>
        </w:rPr>
      </w:pPr>
      <w:r w:rsidRPr="00EC6D42">
        <w:rPr>
          <w:lang w:eastAsia="en-US"/>
        </w:rPr>
        <w:t>pädiatrische Versorgung</w:t>
      </w:r>
    </w:p>
    <w:p w14:paraId="3DCF03CE" w14:textId="5509EBF7" w:rsidR="00E7702E" w:rsidRPr="00EC6D42" w:rsidRDefault="00E7702E" w:rsidP="00AE19E1">
      <w:pPr>
        <w:pStyle w:val="Listenabsatz"/>
        <w:numPr>
          <w:ilvl w:val="0"/>
          <w:numId w:val="55"/>
        </w:numPr>
        <w:spacing w:line="240" w:lineRule="auto"/>
        <w:rPr>
          <w:lang w:eastAsia="en-US"/>
        </w:rPr>
      </w:pPr>
      <w:r w:rsidRPr="00EC6D42">
        <w:rPr>
          <w:lang w:eastAsia="en-US"/>
        </w:rPr>
        <w:t>psych</w:t>
      </w:r>
      <w:r w:rsidR="00FE751A" w:rsidRPr="00EC6D42">
        <w:rPr>
          <w:lang w:eastAsia="en-US"/>
        </w:rPr>
        <w:t>i</w:t>
      </w:r>
      <w:r w:rsidRPr="00EC6D42">
        <w:rPr>
          <w:lang w:eastAsia="en-US"/>
        </w:rPr>
        <w:t>atrische Versorgung</w:t>
      </w:r>
    </w:p>
    <w:p w14:paraId="49D1BFF1" w14:textId="77777777" w:rsidR="00E7702E" w:rsidRPr="00EC6D42" w:rsidRDefault="00E7702E" w:rsidP="00E7702E">
      <w:pPr>
        <w:spacing w:line="240" w:lineRule="auto"/>
        <w:rPr>
          <w:lang w:eastAsia="en-US"/>
        </w:rPr>
      </w:pPr>
    </w:p>
    <w:p w14:paraId="0EBD4CAE" w14:textId="7B492927" w:rsidR="00E7702E" w:rsidRPr="00EC6D42" w:rsidRDefault="00E7702E" w:rsidP="00AE19E1">
      <w:pPr>
        <w:pStyle w:val="Listenabsatz"/>
        <w:numPr>
          <w:ilvl w:val="0"/>
          <w:numId w:val="56"/>
        </w:numPr>
        <w:spacing w:line="240" w:lineRule="auto"/>
        <w:rPr>
          <w:lang w:eastAsia="en-US"/>
        </w:rPr>
      </w:pPr>
      <w:r w:rsidRPr="00EC6D42">
        <w:rPr>
          <w:lang w:eastAsia="en-US"/>
        </w:rPr>
        <w:t>sonstige Einsätze (Wahleinsätze) nach § 7 Abs. 2 i.V.m. Abs. 5 PflBG in den Bereichen</w:t>
      </w:r>
    </w:p>
    <w:p w14:paraId="0F3377AB" w14:textId="77777777" w:rsidR="00E7702E" w:rsidRPr="00EC6D42" w:rsidRDefault="00E7702E" w:rsidP="00E7702E">
      <w:pPr>
        <w:spacing w:line="240" w:lineRule="auto"/>
        <w:rPr>
          <w:lang w:eastAsia="en-US"/>
        </w:rPr>
      </w:pPr>
    </w:p>
    <w:p w14:paraId="4482A766" w14:textId="6E3163C5" w:rsidR="00E7702E" w:rsidRPr="00EC6D42" w:rsidRDefault="00E7702E" w:rsidP="00AE19E1">
      <w:pPr>
        <w:pStyle w:val="Listenabsatz"/>
        <w:numPr>
          <w:ilvl w:val="0"/>
          <w:numId w:val="55"/>
        </w:numPr>
        <w:spacing w:line="240" w:lineRule="auto"/>
        <w:rPr>
          <w:lang w:eastAsia="en-US"/>
        </w:rPr>
      </w:pPr>
      <w:r w:rsidRPr="00EC6D42">
        <w:rPr>
          <w:lang w:eastAsia="en-US"/>
        </w:rPr>
        <w:t>Pflegeberatung</w:t>
      </w:r>
    </w:p>
    <w:p w14:paraId="635CCA72" w14:textId="3F064751" w:rsidR="00E7702E" w:rsidRPr="00EC6D42" w:rsidRDefault="00E7702E" w:rsidP="00AE19E1">
      <w:pPr>
        <w:pStyle w:val="Listenabsatz"/>
        <w:numPr>
          <w:ilvl w:val="0"/>
          <w:numId w:val="55"/>
        </w:numPr>
        <w:spacing w:line="240" w:lineRule="auto"/>
        <w:rPr>
          <w:lang w:eastAsia="en-US"/>
        </w:rPr>
      </w:pPr>
      <w:r w:rsidRPr="00EC6D42">
        <w:rPr>
          <w:lang w:eastAsia="en-US"/>
        </w:rPr>
        <w:t>Rehabilitation</w:t>
      </w:r>
    </w:p>
    <w:p w14:paraId="79CF61CF" w14:textId="3FD54D17" w:rsidR="00E7702E" w:rsidRPr="00EC6D42" w:rsidRDefault="00E7702E" w:rsidP="00AE19E1">
      <w:pPr>
        <w:pStyle w:val="Listenabsatz"/>
        <w:numPr>
          <w:ilvl w:val="0"/>
          <w:numId w:val="55"/>
        </w:numPr>
        <w:spacing w:line="240" w:lineRule="auto"/>
        <w:rPr>
          <w:lang w:eastAsia="en-US"/>
        </w:rPr>
      </w:pPr>
      <w:r w:rsidRPr="00EC6D42">
        <w:rPr>
          <w:lang w:eastAsia="en-US"/>
        </w:rPr>
        <w:t>Palliation</w:t>
      </w:r>
    </w:p>
    <w:p w14:paraId="23E83FB5" w14:textId="1229E95C" w:rsidR="00E7702E" w:rsidRPr="00EC6D42" w:rsidRDefault="00E7702E" w:rsidP="00AE19E1">
      <w:pPr>
        <w:pStyle w:val="Listenabsatz"/>
        <w:numPr>
          <w:ilvl w:val="0"/>
          <w:numId w:val="55"/>
        </w:numPr>
        <w:spacing w:line="240" w:lineRule="auto"/>
        <w:rPr>
          <w:lang w:eastAsia="en-US"/>
        </w:rPr>
      </w:pPr>
      <w:r w:rsidRPr="00EC6D42">
        <w:rPr>
          <w:lang w:eastAsia="en-US"/>
        </w:rPr>
        <w:t>[•]</w:t>
      </w:r>
    </w:p>
    <w:p w14:paraId="6CEA1F1F" w14:textId="77777777" w:rsidR="00AE19E1" w:rsidRPr="00EC6D42" w:rsidRDefault="00AE19E1" w:rsidP="00FE751A">
      <w:pPr>
        <w:pStyle w:val="Listenabsatz"/>
        <w:spacing w:line="240" w:lineRule="auto"/>
        <w:ind w:left="1800"/>
        <w:rPr>
          <w:lang w:eastAsia="en-US"/>
        </w:rPr>
      </w:pPr>
    </w:p>
    <w:p w14:paraId="1FE0BFD3" w14:textId="4AB13C88" w:rsidR="00E7702E" w:rsidRPr="00EC6D42" w:rsidRDefault="00E7702E" w:rsidP="003908C9">
      <w:pPr>
        <w:pStyle w:val="Listenabsatz"/>
        <w:keepNext/>
        <w:keepLines/>
        <w:numPr>
          <w:ilvl w:val="0"/>
          <w:numId w:val="56"/>
        </w:numPr>
        <w:spacing w:line="240" w:lineRule="auto"/>
        <w:rPr>
          <w:lang w:eastAsia="en-US"/>
        </w:rPr>
      </w:pPr>
      <w:r w:rsidRPr="00EC6D42">
        <w:rPr>
          <w:lang w:eastAsia="en-US"/>
        </w:rPr>
        <w:lastRenderedPageBreak/>
        <w:t>Vertiefungseinsätze in den Bereichen</w:t>
      </w:r>
    </w:p>
    <w:p w14:paraId="0C2BB68E" w14:textId="77777777" w:rsidR="00E7702E" w:rsidRPr="00EC6D42" w:rsidRDefault="00E7702E" w:rsidP="003908C9">
      <w:pPr>
        <w:keepNext/>
        <w:keepLines/>
        <w:spacing w:line="240" w:lineRule="auto"/>
        <w:rPr>
          <w:lang w:eastAsia="en-US"/>
        </w:rPr>
      </w:pPr>
    </w:p>
    <w:p w14:paraId="04072235" w14:textId="54DD20F4" w:rsidR="00E7702E" w:rsidRPr="00EC6D42" w:rsidRDefault="00E7702E" w:rsidP="003908C9">
      <w:pPr>
        <w:pStyle w:val="Listenabsatz"/>
        <w:keepNext/>
        <w:keepLines/>
        <w:numPr>
          <w:ilvl w:val="0"/>
          <w:numId w:val="55"/>
        </w:numPr>
        <w:spacing w:line="240" w:lineRule="auto"/>
        <w:rPr>
          <w:lang w:eastAsia="en-US"/>
        </w:rPr>
      </w:pPr>
      <w:r w:rsidRPr="00EC6D42">
        <w:rPr>
          <w:lang w:eastAsia="en-US"/>
        </w:rPr>
        <w:t>stationäre Akutpflege</w:t>
      </w:r>
    </w:p>
    <w:p w14:paraId="20B7FCB5" w14:textId="04683CD8" w:rsidR="00E7702E" w:rsidRPr="00EC6D42" w:rsidRDefault="00E7702E" w:rsidP="00AE19E1">
      <w:pPr>
        <w:pStyle w:val="Listenabsatz"/>
        <w:numPr>
          <w:ilvl w:val="0"/>
          <w:numId w:val="55"/>
        </w:numPr>
        <w:spacing w:line="240" w:lineRule="auto"/>
        <w:rPr>
          <w:lang w:eastAsia="en-US"/>
        </w:rPr>
      </w:pPr>
      <w:r w:rsidRPr="00EC6D42">
        <w:rPr>
          <w:lang w:eastAsia="en-US"/>
        </w:rPr>
        <w:t>stationäre Langzeitpflege</w:t>
      </w:r>
    </w:p>
    <w:p w14:paraId="4D668119" w14:textId="57AE9CCA" w:rsidR="00E7702E" w:rsidRPr="00EC6D42" w:rsidRDefault="00E7702E" w:rsidP="00AE19E1">
      <w:pPr>
        <w:pStyle w:val="Listenabsatz"/>
        <w:numPr>
          <w:ilvl w:val="0"/>
          <w:numId w:val="55"/>
        </w:numPr>
        <w:spacing w:line="240" w:lineRule="auto"/>
        <w:rPr>
          <w:lang w:eastAsia="en-US"/>
        </w:rPr>
      </w:pPr>
      <w:r w:rsidRPr="00EC6D42">
        <w:rPr>
          <w:lang w:eastAsia="en-US"/>
        </w:rPr>
        <w:t>ambulante Akut- und Langzeitpflege</w:t>
      </w:r>
    </w:p>
    <w:p w14:paraId="707371A6" w14:textId="62ABC31B" w:rsidR="00E7702E" w:rsidRPr="00EC6D42" w:rsidRDefault="00E7702E" w:rsidP="00AE19E1">
      <w:pPr>
        <w:pStyle w:val="Listenabsatz"/>
        <w:numPr>
          <w:ilvl w:val="0"/>
          <w:numId w:val="55"/>
        </w:numPr>
        <w:spacing w:line="240" w:lineRule="auto"/>
        <w:rPr>
          <w:lang w:eastAsia="en-US"/>
        </w:rPr>
      </w:pPr>
      <w:r w:rsidRPr="00EC6D42">
        <w:rPr>
          <w:lang w:eastAsia="en-US"/>
        </w:rPr>
        <w:t>ambulante Akut- und Langzeitpflege mit der Ausrichtung auf den Bereich der ambulanten Langzeitpflege</w:t>
      </w:r>
    </w:p>
    <w:p w14:paraId="17DBD7C8" w14:textId="29CF8399" w:rsidR="00E7702E" w:rsidRPr="00EC6D42" w:rsidRDefault="00E7702E" w:rsidP="00AE19E1">
      <w:pPr>
        <w:pStyle w:val="Listenabsatz"/>
        <w:numPr>
          <w:ilvl w:val="0"/>
          <w:numId w:val="55"/>
        </w:numPr>
        <w:spacing w:line="240" w:lineRule="auto"/>
        <w:rPr>
          <w:lang w:eastAsia="en-US"/>
        </w:rPr>
      </w:pPr>
      <w:r w:rsidRPr="00EC6D42">
        <w:rPr>
          <w:lang w:eastAsia="en-US"/>
        </w:rPr>
        <w:t>pädiatrische Versorgung</w:t>
      </w:r>
    </w:p>
    <w:p w14:paraId="67F1CB7A" w14:textId="7286EDB2" w:rsidR="00E7702E" w:rsidRPr="00EC6D42" w:rsidRDefault="00E7702E" w:rsidP="00AE19E1">
      <w:pPr>
        <w:pStyle w:val="Listenabsatz"/>
        <w:numPr>
          <w:ilvl w:val="0"/>
          <w:numId w:val="55"/>
        </w:numPr>
        <w:spacing w:line="240" w:lineRule="auto"/>
        <w:rPr>
          <w:lang w:eastAsia="en-US"/>
        </w:rPr>
      </w:pPr>
      <w:r w:rsidRPr="00EC6D42">
        <w:rPr>
          <w:lang w:eastAsia="en-US"/>
        </w:rPr>
        <w:t>psych</w:t>
      </w:r>
      <w:r w:rsidR="003908C9">
        <w:rPr>
          <w:lang w:eastAsia="en-US"/>
        </w:rPr>
        <w:t>i</w:t>
      </w:r>
      <w:r w:rsidRPr="00EC6D42">
        <w:rPr>
          <w:lang w:eastAsia="en-US"/>
        </w:rPr>
        <w:t>atrische Versorgung (allgemein-, geronto-, kinder- oder jugendpsych</w:t>
      </w:r>
      <w:r w:rsidR="003908C9">
        <w:rPr>
          <w:lang w:eastAsia="en-US"/>
        </w:rPr>
        <w:t>i</w:t>
      </w:r>
      <w:r w:rsidRPr="00EC6D42">
        <w:rPr>
          <w:lang w:eastAsia="en-US"/>
        </w:rPr>
        <w:t>atri</w:t>
      </w:r>
      <w:r w:rsidR="00AE19E1" w:rsidRPr="00EC6D42">
        <w:rPr>
          <w:lang w:eastAsia="en-US"/>
        </w:rPr>
        <w:t>sche Versor</w:t>
      </w:r>
      <w:r w:rsidRPr="00EC6D42">
        <w:rPr>
          <w:lang w:eastAsia="en-US"/>
        </w:rPr>
        <w:t>gung</w:t>
      </w:r>
      <w:r w:rsidR="003908C9">
        <w:rPr>
          <w:lang w:eastAsia="en-US"/>
        </w:rPr>
        <w:t>)</w:t>
      </w:r>
      <w:r w:rsidRPr="00EC6D42">
        <w:rPr>
          <w:lang w:eastAsia="en-US"/>
        </w:rPr>
        <w:t>.</w:t>
      </w:r>
    </w:p>
    <w:p w14:paraId="4217ED86" w14:textId="18F86099" w:rsidR="00E7702E" w:rsidRPr="00EC6D42" w:rsidRDefault="00E7702E" w:rsidP="00AE19E1">
      <w:pPr>
        <w:spacing w:line="240" w:lineRule="auto"/>
        <w:ind w:left="1440"/>
        <w:rPr>
          <w:lang w:eastAsia="en-US"/>
        </w:rPr>
      </w:pPr>
      <w:r w:rsidRPr="00EC6D42">
        <w:rPr>
          <w:lang w:eastAsia="en-US"/>
        </w:rPr>
        <w:tab/>
      </w:r>
    </w:p>
    <w:p w14:paraId="2AFFFE3B" w14:textId="77777777" w:rsidR="00E7702E" w:rsidRPr="00EC6D42" w:rsidRDefault="00E7702E" w:rsidP="00E7702E">
      <w:pPr>
        <w:spacing w:line="240" w:lineRule="auto"/>
        <w:rPr>
          <w:lang w:eastAsia="en-US"/>
        </w:rPr>
      </w:pPr>
    </w:p>
    <w:p w14:paraId="39C8DB06" w14:textId="030E438C" w:rsidR="00E7702E" w:rsidRPr="00EC6D42" w:rsidRDefault="00E31DD1" w:rsidP="00E7702E">
      <w:pPr>
        <w:spacing w:line="240" w:lineRule="auto"/>
        <w:rPr>
          <w:b/>
          <w:lang w:eastAsia="en-US"/>
        </w:rPr>
      </w:pPr>
      <w:r w:rsidRPr="00EC6D42">
        <w:rPr>
          <w:b/>
          <w:lang w:eastAsia="en-US"/>
        </w:rPr>
        <w:t>[</w:t>
      </w:r>
      <w:r w:rsidR="00E7702E" w:rsidRPr="00EC6D42">
        <w:rPr>
          <w:b/>
          <w:lang w:eastAsia="en-US"/>
        </w:rPr>
        <w:t>Einrichtung 1</w:t>
      </w:r>
      <w:r w:rsidRPr="00EC6D42">
        <w:rPr>
          <w:b/>
          <w:lang w:eastAsia="en-US"/>
        </w:rPr>
        <w:t>]</w:t>
      </w:r>
      <w:r w:rsidR="00E7702E" w:rsidRPr="00EC6D42">
        <w:rPr>
          <w:b/>
          <w:lang w:eastAsia="en-US"/>
        </w:rPr>
        <w:t>:</w:t>
      </w:r>
    </w:p>
    <w:p w14:paraId="69875ADB" w14:textId="77777777" w:rsidR="00E7702E" w:rsidRPr="00EC6D42" w:rsidRDefault="00E7702E" w:rsidP="00E7702E">
      <w:pPr>
        <w:spacing w:line="240" w:lineRule="auto"/>
        <w:rPr>
          <w:lang w:eastAsia="en-US"/>
        </w:rPr>
      </w:pPr>
    </w:p>
    <w:p w14:paraId="08B5700F" w14:textId="1D886322" w:rsidR="00E7702E" w:rsidRPr="00EC6D42" w:rsidRDefault="00E7702E" w:rsidP="00AE19E1">
      <w:pPr>
        <w:pStyle w:val="Listenabsatz"/>
        <w:numPr>
          <w:ilvl w:val="0"/>
          <w:numId w:val="57"/>
        </w:numPr>
        <w:spacing w:line="240" w:lineRule="auto"/>
        <w:rPr>
          <w:lang w:eastAsia="en-US"/>
        </w:rPr>
      </w:pPr>
      <w:r w:rsidRPr="00EC6D42">
        <w:rPr>
          <w:lang w:eastAsia="en-US"/>
        </w:rPr>
        <w:t>Pflichteinsätze nach § 7 Abs. 1 und 2 i.V.m. Abs. 5 PflBG in den Bereichen</w:t>
      </w:r>
    </w:p>
    <w:p w14:paraId="3398A387" w14:textId="77777777" w:rsidR="00E7702E" w:rsidRPr="00EC6D42" w:rsidRDefault="00E7702E" w:rsidP="00E7702E">
      <w:pPr>
        <w:spacing w:line="240" w:lineRule="auto"/>
        <w:rPr>
          <w:lang w:eastAsia="en-US"/>
        </w:rPr>
      </w:pPr>
    </w:p>
    <w:p w14:paraId="01C62EBD" w14:textId="492E5C81" w:rsidR="00E7702E" w:rsidRPr="00EC6D42" w:rsidRDefault="00E7702E" w:rsidP="00AE19E1">
      <w:pPr>
        <w:pStyle w:val="Listenabsatz"/>
        <w:numPr>
          <w:ilvl w:val="0"/>
          <w:numId w:val="55"/>
        </w:numPr>
        <w:spacing w:line="240" w:lineRule="auto"/>
        <w:rPr>
          <w:lang w:eastAsia="en-US"/>
        </w:rPr>
      </w:pPr>
      <w:r w:rsidRPr="00EC6D42">
        <w:rPr>
          <w:lang w:eastAsia="en-US"/>
        </w:rPr>
        <w:t>Akutpflege in stationären Einrichtungen</w:t>
      </w:r>
    </w:p>
    <w:p w14:paraId="2AFBC115" w14:textId="110A110A" w:rsidR="00E7702E" w:rsidRPr="00EC6D42" w:rsidRDefault="00E7702E" w:rsidP="00AE19E1">
      <w:pPr>
        <w:pStyle w:val="Listenabsatz"/>
        <w:numPr>
          <w:ilvl w:val="0"/>
          <w:numId w:val="55"/>
        </w:numPr>
        <w:spacing w:line="240" w:lineRule="auto"/>
        <w:rPr>
          <w:lang w:eastAsia="en-US"/>
        </w:rPr>
      </w:pPr>
      <w:r w:rsidRPr="00EC6D42">
        <w:rPr>
          <w:lang w:eastAsia="en-US"/>
        </w:rPr>
        <w:t>Langzeitpflege in stationären Einrichtungen</w:t>
      </w:r>
    </w:p>
    <w:p w14:paraId="172B13DB" w14:textId="093D03FA" w:rsidR="00E7702E" w:rsidRPr="00EC6D42" w:rsidRDefault="00E7702E" w:rsidP="00AE19E1">
      <w:pPr>
        <w:pStyle w:val="Listenabsatz"/>
        <w:numPr>
          <w:ilvl w:val="0"/>
          <w:numId w:val="55"/>
        </w:numPr>
        <w:spacing w:line="240" w:lineRule="auto"/>
        <w:rPr>
          <w:lang w:eastAsia="en-US"/>
        </w:rPr>
      </w:pPr>
      <w:r w:rsidRPr="00EC6D42">
        <w:rPr>
          <w:lang w:eastAsia="en-US"/>
        </w:rPr>
        <w:t>ambulante Akut- und Langzeitpflege</w:t>
      </w:r>
    </w:p>
    <w:p w14:paraId="6AA57F24" w14:textId="7838ABF1" w:rsidR="00E7702E" w:rsidRPr="00EC6D42" w:rsidRDefault="00E7702E" w:rsidP="00AE19E1">
      <w:pPr>
        <w:pStyle w:val="Listenabsatz"/>
        <w:numPr>
          <w:ilvl w:val="0"/>
          <w:numId w:val="55"/>
        </w:numPr>
        <w:spacing w:line="240" w:lineRule="auto"/>
        <w:rPr>
          <w:lang w:eastAsia="en-US"/>
        </w:rPr>
      </w:pPr>
      <w:r w:rsidRPr="00EC6D42">
        <w:rPr>
          <w:lang w:eastAsia="en-US"/>
        </w:rPr>
        <w:t xml:space="preserve">ambulante Akut- und Langzeitpflege </w:t>
      </w:r>
    </w:p>
    <w:p w14:paraId="6A0B65F6" w14:textId="14773C06" w:rsidR="00E7702E" w:rsidRPr="00EC6D42" w:rsidRDefault="00E7702E" w:rsidP="00AE19E1">
      <w:pPr>
        <w:pStyle w:val="Listenabsatz"/>
        <w:numPr>
          <w:ilvl w:val="0"/>
          <w:numId w:val="55"/>
        </w:numPr>
        <w:spacing w:line="240" w:lineRule="auto"/>
        <w:rPr>
          <w:lang w:eastAsia="en-US"/>
        </w:rPr>
      </w:pPr>
      <w:r w:rsidRPr="00EC6D42">
        <w:rPr>
          <w:lang w:eastAsia="en-US"/>
        </w:rPr>
        <w:t>pädiatrische Versorgung</w:t>
      </w:r>
    </w:p>
    <w:p w14:paraId="52537F0F" w14:textId="78AE54C5" w:rsidR="00E7702E" w:rsidRPr="00EC6D42" w:rsidRDefault="00E7702E" w:rsidP="00AE19E1">
      <w:pPr>
        <w:pStyle w:val="Listenabsatz"/>
        <w:numPr>
          <w:ilvl w:val="0"/>
          <w:numId w:val="55"/>
        </w:numPr>
        <w:spacing w:line="240" w:lineRule="auto"/>
        <w:rPr>
          <w:lang w:eastAsia="en-US"/>
        </w:rPr>
      </w:pPr>
      <w:r w:rsidRPr="00EC6D42">
        <w:rPr>
          <w:lang w:eastAsia="en-US"/>
        </w:rPr>
        <w:t>psych</w:t>
      </w:r>
      <w:r w:rsidR="00FE751A" w:rsidRPr="00EC6D42">
        <w:rPr>
          <w:lang w:eastAsia="en-US"/>
        </w:rPr>
        <w:t>i</w:t>
      </w:r>
      <w:r w:rsidRPr="00EC6D42">
        <w:rPr>
          <w:lang w:eastAsia="en-US"/>
        </w:rPr>
        <w:t>atrische Versorgung</w:t>
      </w:r>
    </w:p>
    <w:p w14:paraId="683E437B" w14:textId="77777777" w:rsidR="00E7702E" w:rsidRPr="00EC6D42" w:rsidRDefault="00E7702E" w:rsidP="00E7702E">
      <w:pPr>
        <w:spacing w:line="240" w:lineRule="auto"/>
        <w:rPr>
          <w:lang w:eastAsia="en-US"/>
        </w:rPr>
      </w:pPr>
    </w:p>
    <w:p w14:paraId="37AFA824" w14:textId="031FCE05" w:rsidR="00E7702E" w:rsidRPr="00EC6D42" w:rsidRDefault="00E7702E" w:rsidP="00AE19E1">
      <w:pPr>
        <w:pStyle w:val="Listenabsatz"/>
        <w:numPr>
          <w:ilvl w:val="0"/>
          <w:numId w:val="57"/>
        </w:numPr>
        <w:spacing w:line="240" w:lineRule="auto"/>
        <w:rPr>
          <w:lang w:eastAsia="en-US"/>
        </w:rPr>
      </w:pPr>
      <w:r w:rsidRPr="00EC6D42">
        <w:rPr>
          <w:lang w:eastAsia="en-US"/>
        </w:rPr>
        <w:t>sonstige Einsätze (Wahleinsätze) nach § 7 Abs. 2 i.V.m. Abs. 5 PflBG in den Bereichen</w:t>
      </w:r>
    </w:p>
    <w:p w14:paraId="68D23A7A" w14:textId="77777777" w:rsidR="00E7702E" w:rsidRPr="00EC6D42" w:rsidRDefault="00E7702E" w:rsidP="00AE19E1">
      <w:pPr>
        <w:pStyle w:val="Listenabsatz"/>
        <w:spacing w:line="240" w:lineRule="auto"/>
        <w:ind w:left="1800"/>
        <w:rPr>
          <w:lang w:eastAsia="en-US"/>
        </w:rPr>
      </w:pPr>
    </w:p>
    <w:p w14:paraId="641A4C82" w14:textId="208267EE" w:rsidR="00E7702E" w:rsidRPr="00EC6D42" w:rsidRDefault="00E7702E" w:rsidP="00AE19E1">
      <w:pPr>
        <w:pStyle w:val="Listenabsatz"/>
        <w:numPr>
          <w:ilvl w:val="0"/>
          <w:numId w:val="55"/>
        </w:numPr>
        <w:spacing w:line="240" w:lineRule="auto"/>
        <w:rPr>
          <w:lang w:eastAsia="en-US"/>
        </w:rPr>
      </w:pPr>
      <w:r w:rsidRPr="00EC6D42">
        <w:rPr>
          <w:lang w:eastAsia="en-US"/>
        </w:rPr>
        <w:t>Pflegeberatung</w:t>
      </w:r>
    </w:p>
    <w:p w14:paraId="5FF61089" w14:textId="62A165EF" w:rsidR="00E7702E" w:rsidRPr="00EC6D42" w:rsidRDefault="00E7702E" w:rsidP="00AE19E1">
      <w:pPr>
        <w:pStyle w:val="Listenabsatz"/>
        <w:numPr>
          <w:ilvl w:val="0"/>
          <w:numId w:val="55"/>
        </w:numPr>
        <w:spacing w:line="240" w:lineRule="auto"/>
        <w:rPr>
          <w:lang w:eastAsia="en-US"/>
        </w:rPr>
      </w:pPr>
      <w:r w:rsidRPr="00EC6D42">
        <w:rPr>
          <w:lang w:eastAsia="en-US"/>
        </w:rPr>
        <w:t>Rehabilitation</w:t>
      </w:r>
    </w:p>
    <w:p w14:paraId="7DE53487" w14:textId="7C983E5C" w:rsidR="00E7702E" w:rsidRPr="00EC6D42" w:rsidRDefault="00E7702E" w:rsidP="00AE19E1">
      <w:pPr>
        <w:pStyle w:val="Listenabsatz"/>
        <w:numPr>
          <w:ilvl w:val="0"/>
          <w:numId w:val="55"/>
        </w:numPr>
        <w:spacing w:line="240" w:lineRule="auto"/>
        <w:rPr>
          <w:lang w:eastAsia="en-US"/>
        </w:rPr>
      </w:pPr>
      <w:r w:rsidRPr="00EC6D42">
        <w:rPr>
          <w:lang w:eastAsia="en-US"/>
        </w:rPr>
        <w:t>Palliation</w:t>
      </w:r>
    </w:p>
    <w:p w14:paraId="5D1D1A4C" w14:textId="552595AE" w:rsidR="00E7702E" w:rsidRPr="00EC6D42" w:rsidRDefault="00E7702E" w:rsidP="00AE19E1">
      <w:pPr>
        <w:pStyle w:val="Listenabsatz"/>
        <w:numPr>
          <w:ilvl w:val="0"/>
          <w:numId w:val="55"/>
        </w:numPr>
        <w:spacing w:line="240" w:lineRule="auto"/>
        <w:rPr>
          <w:lang w:eastAsia="en-US"/>
        </w:rPr>
      </w:pPr>
      <w:r w:rsidRPr="00EC6D42">
        <w:rPr>
          <w:lang w:eastAsia="en-US"/>
        </w:rPr>
        <w:t>[•]</w:t>
      </w:r>
    </w:p>
    <w:p w14:paraId="0ECBDCAE" w14:textId="77777777" w:rsidR="00E7702E" w:rsidRPr="00EC6D42" w:rsidRDefault="00E7702E" w:rsidP="00E7702E">
      <w:pPr>
        <w:spacing w:line="240" w:lineRule="auto"/>
        <w:rPr>
          <w:lang w:eastAsia="en-US"/>
        </w:rPr>
      </w:pPr>
    </w:p>
    <w:p w14:paraId="4A1CF05A" w14:textId="77777777" w:rsidR="004E2605" w:rsidRPr="00EC6D42" w:rsidRDefault="004E2605" w:rsidP="00E7702E">
      <w:pPr>
        <w:spacing w:line="240" w:lineRule="auto"/>
        <w:rPr>
          <w:lang w:eastAsia="en-US"/>
        </w:rPr>
      </w:pPr>
    </w:p>
    <w:p w14:paraId="533D85B6" w14:textId="7B67028F" w:rsidR="004E2605" w:rsidRPr="00EC6D42" w:rsidRDefault="004E2605" w:rsidP="00E7702E">
      <w:pPr>
        <w:spacing w:line="240" w:lineRule="auto"/>
        <w:rPr>
          <w:lang w:eastAsia="en-US"/>
        </w:rPr>
      </w:pPr>
      <w:r w:rsidRPr="00EC6D42">
        <w:rPr>
          <w:lang w:eastAsia="en-US"/>
        </w:rPr>
        <w:br w:type="page"/>
      </w:r>
    </w:p>
    <w:p w14:paraId="1A8173FB" w14:textId="77777777" w:rsidR="004E2605" w:rsidRPr="00EC6D42" w:rsidRDefault="004E2605" w:rsidP="004E2605">
      <w:pPr>
        <w:spacing w:line="240" w:lineRule="auto"/>
        <w:rPr>
          <w:b/>
          <w:lang w:eastAsia="en-US"/>
        </w:rPr>
      </w:pPr>
      <w:r w:rsidRPr="00EC6D42">
        <w:rPr>
          <w:b/>
          <w:lang w:eastAsia="en-US"/>
        </w:rPr>
        <w:lastRenderedPageBreak/>
        <w:t>Anlage 4:</w:t>
      </w:r>
    </w:p>
    <w:p w14:paraId="39DA1DBD" w14:textId="734B2EE3" w:rsidR="004E2605" w:rsidRPr="00EC6D42" w:rsidRDefault="004E2605" w:rsidP="004E2605">
      <w:pPr>
        <w:spacing w:line="240" w:lineRule="auto"/>
        <w:rPr>
          <w:b/>
          <w:lang w:eastAsia="en-US"/>
        </w:rPr>
      </w:pPr>
      <w:r w:rsidRPr="00EC6D42">
        <w:rPr>
          <w:b/>
          <w:lang w:eastAsia="en-US"/>
        </w:rPr>
        <w:t>Ausbildungsangebot der Pflegeschulen:</w:t>
      </w:r>
    </w:p>
    <w:p w14:paraId="37C866FE" w14:textId="77777777" w:rsidR="00B04FA9" w:rsidRPr="00EC6D42" w:rsidRDefault="00B04FA9" w:rsidP="004E2605">
      <w:pPr>
        <w:spacing w:line="240" w:lineRule="auto"/>
        <w:rPr>
          <w:b/>
          <w:lang w:eastAsia="en-US"/>
        </w:rPr>
      </w:pPr>
    </w:p>
    <w:p w14:paraId="6A48B50F" w14:textId="7C0140E3" w:rsidR="004E2605" w:rsidRPr="00EC6D42" w:rsidRDefault="00AE17EE" w:rsidP="004E2605">
      <w:pPr>
        <w:rPr>
          <w:b/>
          <w:i/>
        </w:rPr>
      </w:pPr>
      <w:r>
        <w:rPr>
          <w:b/>
          <w:i/>
        </w:rPr>
        <w:t>[Beispielhafte Aufzählung – v</w:t>
      </w:r>
      <w:r w:rsidR="004E2605" w:rsidRPr="00EC6D42">
        <w:rPr>
          <w:b/>
          <w:i/>
        </w:rPr>
        <w:t>on den kon</w:t>
      </w:r>
      <w:r>
        <w:rPr>
          <w:b/>
          <w:i/>
        </w:rPr>
        <w:t>kreten Pflegeschulen anzupassen</w:t>
      </w:r>
      <w:r w:rsidR="004E2605" w:rsidRPr="00EC6D42">
        <w:rPr>
          <w:b/>
          <w:i/>
        </w:rPr>
        <w:t>]</w:t>
      </w:r>
    </w:p>
    <w:p w14:paraId="4D0F980B" w14:textId="77777777" w:rsidR="004E2605" w:rsidRPr="00EC6D42" w:rsidRDefault="004E2605" w:rsidP="004E2605">
      <w:pPr>
        <w:spacing w:line="240" w:lineRule="auto"/>
        <w:rPr>
          <w:lang w:eastAsia="en-US"/>
        </w:rPr>
      </w:pPr>
    </w:p>
    <w:p w14:paraId="02570334" w14:textId="77777777" w:rsidR="004E2605" w:rsidRPr="00EC6D42" w:rsidRDefault="004E2605" w:rsidP="004E2605">
      <w:pPr>
        <w:spacing w:line="240" w:lineRule="auto"/>
        <w:rPr>
          <w:b/>
          <w:lang w:eastAsia="en-US"/>
        </w:rPr>
      </w:pPr>
    </w:p>
    <w:p w14:paraId="2664A7C7" w14:textId="52F6F4F0" w:rsidR="004E2605" w:rsidRPr="00EC6D42" w:rsidRDefault="004E2605" w:rsidP="005244EE">
      <w:pPr>
        <w:spacing w:line="240" w:lineRule="auto"/>
        <w:jc w:val="both"/>
        <w:rPr>
          <w:lang w:eastAsia="en-US"/>
        </w:rPr>
      </w:pPr>
      <w:r w:rsidRPr="00EC6D42">
        <w:rPr>
          <w:b/>
          <w:lang w:eastAsia="en-US"/>
        </w:rPr>
        <w:t>Pflegeschule 1</w:t>
      </w:r>
      <w:r w:rsidRPr="00EC6D42">
        <w:rPr>
          <w:lang w:eastAsia="en-US"/>
        </w:rPr>
        <w:t xml:space="preserve"> </w:t>
      </w:r>
      <w:r w:rsidRPr="00EC6D42">
        <w:rPr>
          <w:b/>
          <w:lang w:eastAsia="en-US"/>
        </w:rPr>
        <w:t>stellt</w:t>
      </w:r>
      <w:r w:rsidRPr="00EC6D42">
        <w:rPr>
          <w:lang w:eastAsia="en-US"/>
        </w:rPr>
        <w:t xml:space="preserve"> den theoretischen und praktischen Unterricht gemäß § 2 PflAPrV </w:t>
      </w:r>
      <w:r w:rsidRPr="00EC6D42">
        <w:rPr>
          <w:b/>
          <w:lang w:eastAsia="en-US"/>
        </w:rPr>
        <w:t>sicher</w:t>
      </w:r>
      <w:r w:rsidRPr="00EC6D42">
        <w:rPr>
          <w:lang w:eastAsia="en-US"/>
        </w:rPr>
        <w:t xml:space="preserve"> für die </w:t>
      </w:r>
      <w:r w:rsidRPr="00EC6D42">
        <w:rPr>
          <w:b/>
          <w:lang w:eastAsia="en-US"/>
        </w:rPr>
        <w:t>Ausbildung zur Pflegefachfrau oder zum Pflegefachmann</w:t>
      </w:r>
      <w:r w:rsidRPr="00EC6D42">
        <w:rPr>
          <w:lang w:eastAsia="en-US"/>
        </w:rPr>
        <w:t xml:space="preserve"> </w:t>
      </w:r>
    </w:p>
    <w:p w14:paraId="22514273" w14:textId="77777777" w:rsidR="00FE751A" w:rsidRPr="00EC6D42" w:rsidRDefault="00FE751A" w:rsidP="005244EE">
      <w:pPr>
        <w:spacing w:line="240" w:lineRule="auto"/>
        <w:jc w:val="both"/>
        <w:rPr>
          <w:lang w:eastAsia="en-US"/>
        </w:rPr>
      </w:pPr>
    </w:p>
    <w:p w14:paraId="7E853663" w14:textId="77777777" w:rsidR="004E2605" w:rsidRPr="00EC6D42" w:rsidRDefault="004E2605" w:rsidP="005244EE">
      <w:pPr>
        <w:spacing w:line="240" w:lineRule="auto"/>
        <w:jc w:val="both"/>
        <w:rPr>
          <w:u w:val="single"/>
          <w:lang w:eastAsia="en-US"/>
        </w:rPr>
      </w:pPr>
      <w:r w:rsidRPr="00EC6D42">
        <w:rPr>
          <w:lang w:eastAsia="en-US"/>
        </w:rPr>
        <w:t xml:space="preserve">sowie </w:t>
      </w:r>
      <w:r w:rsidRPr="00EC6D42">
        <w:rPr>
          <w:u w:val="single"/>
          <w:lang w:eastAsia="en-US"/>
        </w:rPr>
        <w:t>vorbehaltlich bundes- und landesrechtlicher Regelungen</w:t>
      </w:r>
    </w:p>
    <w:p w14:paraId="57845D8A" w14:textId="77777777" w:rsidR="004E2605" w:rsidRPr="00EC6D42" w:rsidRDefault="004E2605" w:rsidP="004E2605">
      <w:pPr>
        <w:spacing w:line="240" w:lineRule="auto"/>
        <w:rPr>
          <w:u w:val="single"/>
          <w:lang w:eastAsia="en-US"/>
        </w:rPr>
      </w:pPr>
    </w:p>
    <w:p w14:paraId="5F2293F1" w14:textId="257B1D2E" w:rsidR="004E2605" w:rsidRPr="00EC6D42" w:rsidRDefault="00A46AF0" w:rsidP="004E2605">
      <w:pPr>
        <w:spacing w:line="240" w:lineRule="auto"/>
        <w:rPr>
          <w:lang w:eastAsia="en-US"/>
        </w:rPr>
      </w:pPr>
      <w:r w:rsidRPr="00EC6D42">
        <w:rPr>
          <w:lang w:eastAsia="en-US"/>
        </w:rPr>
        <w:t xml:space="preserve">ggf. </w:t>
      </w:r>
      <w:r w:rsidR="004E2605" w:rsidRPr="00EC6D42">
        <w:rPr>
          <w:lang w:eastAsia="en-US"/>
        </w:rPr>
        <w:t>für:</w:t>
      </w:r>
    </w:p>
    <w:p w14:paraId="333F60E3" w14:textId="63EB3761" w:rsidR="004E2605" w:rsidRPr="00EC6D42" w:rsidRDefault="004E2605" w:rsidP="004E2605">
      <w:pPr>
        <w:pStyle w:val="Listenabsatz"/>
        <w:numPr>
          <w:ilvl w:val="0"/>
          <w:numId w:val="58"/>
        </w:numPr>
        <w:spacing w:line="240" w:lineRule="auto"/>
        <w:rPr>
          <w:lang w:eastAsia="en-US"/>
        </w:rPr>
      </w:pPr>
      <w:r w:rsidRPr="00EC6D42">
        <w:rPr>
          <w:lang w:eastAsia="en-US"/>
        </w:rPr>
        <w:t>die Ausbildung zur Gesundheits- und Kinderkrankenpflegerin oder zum Gesundheits- und Kinderkrankenpfleger,</w:t>
      </w:r>
    </w:p>
    <w:p w14:paraId="2174A847" w14:textId="29657249" w:rsidR="004E2605" w:rsidRPr="00EC6D42" w:rsidRDefault="004E2605" w:rsidP="004E2605">
      <w:pPr>
        <w:pStyle w:val="Listenabsatz"/>
        <w:numPr>
          <w:ilvl w:val="0"/>
          <w:numId w:val="58"/>
        </w:numPr>
        <w:spacing w:line="240" w:lineRule="auto"/>
        <w:rPr>
          <w:lang w:eastAsia="en-US"/>
        </w:rPr>
      </w:pPr>
      <w:r w:rsidRPr="00EC6D42">
        <w:rPr>
          <w:lang w:eastAsia="en-US"/>
        </w:rPr>
        <w:t>die Ausbildung zur Altenpflegerin oder zum Altenpfleger,</w:t>
      </w:r>
    </w:p>
    <w:p w14:paraId="0A67E4B5" w14:textId="42E4698E" w:rsidR="004E2605" w:rsidRPr="00EC6D42" w:rsidRDefault="004E2605" w:rsidP="004E2605">
      <w:pPr>
        <w:pStyle w:val="Listenabsatz"/>
        <w:numPr>
          <w:ilvl w:val="0"/>
          <w:numId w:val="58"/>
        </w:numPr>
        <w:spacing w:line="240" w:lineRule="auto"/>
        <w:rPr>
          <w:lang w:eastAsia="en-US"/>
        </w:rPr>
      </w:pPr>
      <w:r w:rsidRPr="00EC6D42">
        <w:rPr>
          <w:lang w:eastAsia="en-US"/>
        </w:rPr>
        <w:t>die Ausbildung zur Pflegefachfrau oder zum Pflegefachmann mit erweiterter Kompetenz zur Ausübung heilkundlicher Tätigkeiten im Rahmen von Modellvorhaben nach § 63 Abs. 3c SGB V (vgl. § 14 PflBG).</w:t>
      </w:r>
    </w:p>
    <w:p w14:paraId="20D17250" w14:textId="77777777" w:rsidR="004E2605" w:rsidRPr="00EC6D42" w:rsidRDefault="004E2605" w:rsidP="004E2605">
      <w:pPr>
        <w:spacing w:line="240" w:lineRule="auto"/>
        <w:rPr>
          <w:lang w:eastAsia="en-US"/>
        </w:rPr>
      </w:pPr>
    </w:p>
    <w:p w14:paraId="55914DB5" w14:textId="77777777" w:rsidR="004E2605" w:rsidRPr="00EC6D42" w:rsidRDefault="004E2605" w:rsidP="004E2605">
      <w:pPr>
        <w:spacing w:line="240" w:lineRule="auto"/>
        <w:rPr>
          <w:lang w:eastAsia="en-US"/>
        </w:rPr>
      </w:pPr>
    </w:p>
    <w:p w14:paraId="425F03D4" w14:textId="671F8044" w:rsidR="004E2605" w:rsidRPr="00EC6D42" w:rsidRDefault="004E2605" w:rsidP="005244EE">
      <w:pPr>
        <w:spacing w:line="240" w:lineRule="auto"/>
        <w:jc w:val="both"/>
        <w:rPr>
          <w:lang w:eastAsia="en-US"/>
        </w:rPr>
      </w:pPr>
      <w:r w:rsidRPr="00EC6D42">
        <w:rPr>
          <w:b/>
          <w:lang w:eastAsia="en-US"/>
        </w:rPr>
        <w:t>Pflegeschule 2</w:t>
      </w:r>
      <w:r w:rsidRPr="00EC6D42">
        <w:rPr>
          <w:lang w:eastAsia="en-US"/>
        </w:rPr>
        <w:t xml:space="preserve"> </w:t>
      </w:r>
      <w:r w:rsidRPr="00EC6D42">
        <w:rPr>
          <w:b/>
          <w:lang w:eastAsia="en-US"/>
        </w:rPr>
        <w:t>stellt</w:t>
      </w:r>
      <w:r w:rsidRPr="00EC6D42">
        <w:rPr>
          <w:lang w:eastAsia="en-US"/>
        </w:rPr>
        <w:t xml:space="preserve"> den theoretischen und praktischen Unterricht gemäß § 2 PflAPrV </w:t>
      </w:r>
      <w:r w:rsidRPr="00EC6D42">
        <w:rPr>
          <w:b/>
          <w:lang w:eastAsia="en-US"/>
        </w:rPr>
        <w:t>sicher</w:t>
      </w:r>
      <w:r w:rsidRPr="00EC6D42">
        <w:rPr>
          <w:lang w:eastAsia="en-US"/>
        </w:rPr>
        <w:t xml:space="preserve"> für die </w:t>
      </w:r>
      <w:r w:rsidRPr="00EC6D42">
        <w:rPr>
          <w:b/>
          <w:lang w:eastAsia="en-US"/>
        </w:rPr>
        <w:t>Ausbildung zur Pflegefachfrau oder zum Pflegefachmann</w:t>
      </w:r>
      <w:r w:rsidRPr="00EC6D42">
        <w:rPr>
          <w:lang w:eastAsia="en-US"/>
        </w:rPr>
        <w:t xml:space="preserve"> </w:t>
      </w:r>
    </w:p>
    <w:p w14:paraId="226EEB81" w14:textId="77777777" w:rsidR="00FE751A" w:rsidRPr="00EC6D42" w:rsidRDefault="00FE751A" w:rsidP="005244EE">
      <w:pPr>
        <w:spacing w:line="240" w:lineRule="auto"/>
        <w:jc w:val="both"/>
        <w:rPr>
          <w:lang w:eastAsia="en-US"/>
        </w:rPr>
      </w:pPr>
    </w:p>
    <w:p w14:paraId="5222A525" w14:textId="77777777" w:rsidR="004E2605" w:rsidRPr="00EC6D42" w:rsidRDefault="004E2605" w:rsidP="005244EE">
      <w:pPr>
        <w:spacing w:line="240" w:lineRule="auto"/>
        <w:jc w:val="both"/>
        <w:rPr>
          <w:u w:val="single"/>
          <w:lang w:eastAsia="en-US"/>
        </w:rPr>
      </w:pPr>
      <w:r w:rsidRPr="00EC6D42">
        <w:rPr>
          <w:lang w:eastAsia="en-US"/>
        </w:rPr>
        <w:t xml:space="preserve">sowie </w:t>
      </w:r>
      <w:r w:rsidRPr="00EC6D42">
        <w:rPr>
          <w:u w:val="single"/>
          <w:lang w:eastAsia="en-US"/>
        </w:rPr>
        <w:t>vorbehaltlich bundes- und landesrechtlicher Regelungen</w:t>
      </w:r>
    </w:p>
    <w:p w14:paraId="16266113" w14:textId="77777777" w:rsidR="004E2605" w:rsidRPr="00EC6D42" w:rsidRDefault="004E2605" w:rsidP="005244EE">
      <w:pPr>
        <w:spacing w:line="240" w:lineRule="auto"/>
        <w:jc w:val="both"/>
        <w:rPr>
          <w:u w:val="single"/>
          <w:lang w:eastAsia="en-US"/>
        </w:rPr>
      </w:pPr>
    </w:p>
    <w:p w14:paraId="47A7E0F5" w14:textId="03CCBA79" w:rsidR="004E2605" w:rsidRPr="00EC6D42" w:rsidRDefault="00A46AF0" w:rsidP="005244EE">
      <w:pPr>
        <w:spacing w:line="240" w:lineRule="auto"/>
        <w:jc w:val="both"/>
        <w:rPr>
          <w:lang w:eastAsia="en-US"/>
        </w:rPr>
      </w:pPr>
      <w:r w:rsidRPr="00EC6D42">
        <w:rPr>
          <w:lang w:eastAsia="en-US"/>
        </w:rPr>
        <w:t xml:space="preserve">ggf. </w:t>
      </w:r>
      <w:r w:rsidR="004E2605" w:rsidRPr="00EC6D42">
        <w:rPr>
          <w:lang w:eastAsia="en-US"/>
        </w:rPr>
        <w:t>für:</w:t>
      </w:r>
    </w:p>
    <w:p w14:paraId="5E8F6028" w14:textId="192CD7FB" w:rsidR="004E2605" w:rsidRPr="00EC6D42" w:rsidRDefault="004E2605" w:rsidP="004E2605">
      <w:pPr>
        <w:pStyle w:val="Listenabsatz"/>
        <w:numPr>
          <w:ilvl w:val="0"/>
          <w:numId w:val="60"/>
        </w:numPr>
        <w:spacing w:line="240" w:lineRule="auto"/>
        <w:rPr>
          <w:lang w:eastAsia="en-US"/>
        </w:rPr>
      </w:pPr>
      <w:r w:rsidRPr="00EC6D42">
        <w:rPr>
          <w:lang w:eastAsia="en-US"/>
        </w:rPr>
        <w:t>die Ausbildung zur Gesundheits- und Kinderkrankenpflegerin oder zum Gesundheits- und Kinderkrankenpfleger,</w:t>
      </w:r>
    </w:p>
    <w:p w14:paraId="3D68CE06" w14:textId="386A22C9" w:rsidR="004E2605" w:rsidRPr="00EC6D42" w:rsidRDefault="004E2605" w:rsidP="004E2605">
      <w:pPr>
        <w:pStyle w:val="Listenabsatz"/>
        <w:numPr>
          <w:ilvl w:val="0"/>
          <w:numId w:val="60"/>
        </w:numPr>
        <w:spacing w:line="240" w:lineRule="auto"/>
        <w:rPr>
          <w:lang w:eastAsia="en-US"/>
        </w:rPr>
      </w:pPr>
      <w:r w:rsidRPr="00EC6D42">
        <w:rPr>
          <w:lang w:eastAsia="en-US"/>
        </w:rPr>
        <w:t>die Ausbildung zur Altenpflegerin oder zum Altenpfleger,</w:t>
      </w:r>
    </w:p>
    <w:p w14:paraId="78B4A0CE" w14:textId="073B9EA4" w:rsidR="004E2605" w:rsidRPr="00EC6D42" w:rsidRDefault="004E2605" w:rsidP="004E2605">
      <w:pPr>
        <w:pStyle w:val="Listenabsatz"/>
        <w:numPr>
          <w:ilvl w:val="0"/>
          <w:numId w:val="60"/>
        </w:numPr>
        <w:spacing w:line="240" w:lineRule="auto"/>
        <w:rPr>
          <w:lang w:eastAsia="en-US"/>
        </w:rPr>
      </w:pPr>
      <w:r w:rsidRPr="00EC6D42">
        <w:rPr>
          <w:lang w:eastAsia="en-US"/>
        </w:rPr>
        <w:t>die Ausbildung zur Pflegefachfrau oder zum Pflegefachmann mit erweiterter Kompetenz zur Ausübung heilkundlicher Tätigkeiten im Rahmen von Modellvorhaben nach § 63 Abs. 3c SGB V (vgl. § 14 PflBG).</w:t>
      </w:r>
    </w:p>
    <w:p w14:paraId="0A8CB87C" w14:textId="6ACDF11F" w:rsidR="004E2605" w:rsidRPr="001250AD" w:rsidRDefault="004E2605" w:rsidP="006A5DCD">
      <w:pPr>
        <w:pStyle w:val="Listenabsatz"/>
        <w:spacing w:line="240" w:lineRule="auto"/>
        <w:rPr>
          <w:lang w:eastAsia="en-US"/>
        </w:rPr>
      </w:pPr>
    </w:p>
    <w:sectPr w:rsidR="004E2605" w:rsidRPr="001250AD">
      <w:headerReference w:type="even" r:id="rId8"/>
      <w:headerReference w:type="default" r:id="rId9"/>
      <w:footerReference w:type="even" r:id="rId10"/>
      <w:footerReference w:type="default" r:id="rId11"/>
      <w:headerReference w:type="first" r:id="rId12"/>
      <w:footerReference w:type="first" r:id="rId13"/>
      <w:pgSz w:w="11906" w:h="16838" w:code="9"/>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124FB" w14:textId="77777777" w:rsidR="002C1B1F" w:rsidRDefault="002C1B1F">
      <w:r>
        <w:separator/>
      </w:r>
    </w:p>
  </w:endnote>
  <w:endnote w:type="continuationSeparator" w:id="0">
    <w:p w14:paraId="74E124FC" w14:textId="77777777" w:rsidR="002C1B1F" w:rsidRDefault="002C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D2401" w14:textId="77777777" w:rsidR="00827F12" w:rsidRDefault="00827F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12501" w14:textId="00255689" w:rsidR="002C1B1F" w:rsidRDefault="002C1B1F">
    <w:pPr>
      <w:pStyle w:val="Fuzeile"/>
      <w:spacing w:line="240" w:lineRule="auto"/>
      <w:rPr>
        <w:rStyle w:val="EntwurfZeichen"/>
        <w:sz w:val="16"/>
      </w:rPr>
    </w:pPr>
    <w:r>
      <w:rPr>
        <w:rStyle w:val="EntwurfZeichen"/>
        <w:sz w:val="16"/>
      </w:rPr>
      <w:t xml:space="preserve">Datei: </w:t>
    </w:r>
    <w:r>
      <w:rPr>
        <w:rStyle w:val="EntwurfZeichen"/>
        <w:sz w:val="16"/>
      </w:rPr>
      <w:fldChar w:fldCharType="begin"/>
    </w:r>
    <w:r>
      <w:rPr>
        <w:rStyle w:val="EntwurfZeichen"/>
        <w:sz w:val="16"/>
      </w:rPr>
      <w:instrText xml:space="preserve"> LINK VISLink @VISLink "Dokument(Lfd. Nr.)@4,lfnd_nr,60100,0@$%&amp;VIS_D&amp;%$@0000000005477694@FC3BEBF7-3CE4-481B-B0A2-C72649A4E34C@$%&amp; " \r \a \* CHARFORMAT  \* MERGEFORMAT </w:instrText>
    </w:r>
    <w:r>
      <w:rPr>
        <w:rFonts w:ascii="Times New Roman" w:hAnsi="Times New Roman"/>
        <w:sz w:val="20"/>
        <w:szCs w:val="20"/>
      </w:rPr>
      <w:fldChar w:fldCharType="separate"/>
    </w:r>
    <w:r w:rsidRPr="00AE4D69">
      <w:rPr>
        <w:rStyle w:val="EntwurfZeichen"/>
        <w:sz w:val="16"/>
      </w:rPr>
      <w:t>2019/120067</w:t>
    </w:r>
    <w:r>
      <w:rPr>
        <w:rStyle w:val="EntwurfZeichen"/>
        <w:sz w:val="16"/>
      </w:rPr>
      <w:fldChar w:fldCharType="end"/>
    </w:r>
    <w:r>
      <w:rPr>
        <w:rStyle w:val="EntwurfZeichen"/>
        <w:sz w:val="16"/>
      </w:rPr>
      <w:t>/</w:t>
    </w:r>
    <w:r>
      <w:rPr>
        <w:rStyle w:val="EntwurfZeichen"/>
        <w:sz w:val="16"/>
      </w:rPr>
      <w:fldChar w:fldCharType="begin"/>
    </w:r>
    <w:r>
      <w:rPr>
        <w:rStyle w:val="EntwurfZeichen"/>
        <w:sz w:val="16"/>
      </w:rPr>
      <w:instrText xml:space="preserve"> LINK VISLink @VISLink "Dokument(Kurzbez. Dok.)@4,kurzbez,10000,0@$%&amp;VIS_D&amp;%$@0000000005477694@FC3BEBF7-3CE4-481B-B0A2-C72649A4E34C@$%&amp; " \r \a \* CHARFORMAT  \* MERGEFORMAT </w:instrText>
    </w:r>
    <w:r>
      <w:rPr>
        <w:rFonts w:ascii="Times New Roman" w:hAnsi="Times New Roman"/>
        <w:sz w:val="20"/>
        <w:szCs w:val="20"/>
      </w:rPr>
      <w:fldChar w:fldCharType="separate"/>
    </w:r>
    <w:r w:rsidRPr="00AE4D69">
      <w:rPr>
        <w:rStyle w:val="EntwurfZeichen"/>
        <w:sz w:val="16"/>
      </w:rPr>
      <w:t>Entwurf Kooperationsvereinbarung</w:t>
    </w:r>
    <w:r>
      <w:rPr>
        <w:rStyle w:val="EntwurfZeichen"/>
        <w:sz w:val="16"/>
      </w:rPr>
      <w:fldChar w:fldCharType="end"/>
    </w:r>
  </w:p>
  <w:p w14:paraId="74E12502" w14:textId="5FD65DFF" w:rsidR="002C1B1F" w:rsidRDefault="002C1B1F">
    <w:pPr>
      <w:pStyle w:val="Fuzeile"/>
    </w:pPr>
    <w:r>
      <w:rPr>
        <w:rStyle w:val="EntwurfZeichen"/>
        <w:sz w:val="16"/>
      </w:rPr>
      <w:t xml:space="preserve">Druck: </w:t>
    </w:r>
    <w:r>
      <w:rPr>
        <w:rStyle w:val="EntwurfZeichen"/>
        <w:sz w:val="16"/>
      </w:rPr>
      <w:fldChar w:fldCharType="begin"/>
    </w:r>
    <w:r>
      <w:rPr>
        <w:rStyle w:val="EntwurfZeichen"/>
        <w:sz w:val="16"/>
      </w:rPr>
      <w:instrText xml:space="preserve"> PRINTDATE \@ "dd.MM.yyyy HH:mm" \* MERGEFORMAT </w:instrText>
    </w:r>
    <w:r>
      <w:rPr>
        <w:rStyle w:val="EntwurfZeichen"/>
        <w:sz w:val="16"/>
      </w:rPr>
      <w:fldChar w:fldCharType="separate"/>
    </w:r>
    <w:r>
      <w:rPr>
        <w:rStyle w:val="EntwurfZeichen"/>
        <w:noProof/>
        <w:sz w:val="16"/>
      </w:rPr>
      <w:t>25.10.2019 08:18</w:t>
    </w:r>
    <w:r>
      <w:rPr>
        <w:rStyle w:val="EntwurfZeichen"/>
        <w:sz w:val="16"/>
      </w:rPr>
      <w:fldChar w:fldCharType="end"/>
    </w:r>
    <w:r>
      <w:rPr>
        <w:rStyle w:val="EntwurfZeichen"/>
        <w:sz w:val="16"/>
      </w:rPr>
      <w:tab/>
    </w:r>
    <w:r>
      <w:rPr>
        <w:rStyle w:val="EntwurfZeichen"/>
        <w:sz w:val="16"/>
      </w:rPr>
      <w:tab/>
    </w:r>
    <w:r>
      <w:rPr>
        <w:rStyle w:val="EntwurfZeichen"/>
        <w:sz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12504" w14:textId="0DBA82D8" w:rsidR="002C1B1F" w:rsidRDefault="002C1B1F">
    <w:pPr>
      <w:pStyle w:val="Fuzeile"/>
      <w:spacing w:line="240" w:lineRule="auto"/>
      <w:rPr>
        <w:rStyle w:val="EntwurfZeichen"/>
        <w:sz w:val="16"/>
      </w:rPr>
    </w:pPr>
    <w:r>
      <w:rPr>
        <w:rStyle w:val="EntwurfZeichen"/>
        <w:sz w:val="16"/>
      </w:rPr>
      <w:t xml:space="preserve">Datei: </w:t>
    </w:r>
    <w:r>
      <w:rPr>
        <w:rStyle w:val="EntwurfZeichen"/>
        <w:sz w:val="16"/>
      </w:rPr>
      <w:fldChar w:fldCharType="begin"/>
    </w:r>
    <w:r>
      <w:rPr>
        <w:rStyle w:val="EntwurfZeichen"/>
        <w:sz w:val="16"/>
      </w:rPr>
      <w:instrText xml:space="preserve"> LINK VISLink @VISLink "Dokument(Lfd. Nr.)@4,lfnd_nr,60100,0@$%&amp;VIS_D&amp;%$@0000000005477694@FC3BEBF7-3CE4-481B-B0A2-C72649A4E34C@$%&amp; " \r \a \* CHARFORMAT  \* MERGEFORMAT </w:instrText>
    </w:r>
    <w:r>
      <w:rPr>
        <w:rFonts w:ascii="Times New Roman" w:hAnsi="Times New Roman"/>
        <w:sz w:val="20"/>
        <w:szCs w:val="20"/>
      </w:rPr>
      <w:fldChar w:fldCharType="separate"/>
    </w:r>
    <w:r w:rsidRPr="00AE4D69">
      <w:rPr>
        <w:rStyle w:val="EntwurfZeichen"/>
        <w:sz w:val="16"/>
      </w:rPr>
      <w:t>2019/120067</w:t>
    </w:r>
    <w:r>
      <w:rPr>
        <w:rStyle w:val="EntwurfZeichen"/>
        <w:sz w:val="16"/>
      </w:rPr>
      <w:fldChar w:fldCharType="end"/>
    </w:r>
    <w:r>
      <w:rPr>
        <w:rStyle w:val="EntwurfZeichen"/>
        <w:sz w:val="16"/>
      </w:rPr>
      <w:t>/</w:t>
    </w:r>
    <w:r>
      <w:rPr>
        <w:rStyle w:val="EntwurfZeichen"/>
        <w:sz w:val="16"/>
      </w:rPr>
      <w:fldChar w:fldCharType="begin"/>
    </w:r>
    <w:r>
      <w:rPr>
        <w:rStyle w:val="EntwurfZeichen"/>
        <w:sz w:val="16"/>
      </w:rPr>
      <w:instrText xml:space="preserve"> LINK VISLink @VISLink "Dokument(Kurzbez. Dok.)@4,kurzbez,10000,0@$%&amp;VIS_D&amp;%$@0000000005477694@FC3BEBF7-3CE4-481B-B0A2-C72649A4E34C@$%&amp; " \r \a \* CHARFORMAT  \* MERGEFORMAT </w:instrText>
    </w:r>
    <w:r>
      <w:rPr>
        <w:rFonts w:ascii="Times New Roman" w:hAnsi="Times New Roman"/>
        <w:sz w:val="20"/>
        <w:szCs w:val="20"/>
      </w:rPr>
      <w:fldChar w:fldCharType="separate"/>
    </w:r>
    <w:r w:rsidRPr="00AE4D69">
      <w:rPr>
        <w:rStyle w:val="EntwurfZeichen"/>
        <w:sz w:val="16"/>
      </w:rPr>
      <w:t>Entwurf Kooperationsvereinbarung</w:t>
    </w:r>
    <w:r>
      <w:rPr>
        <w:rStyle w:val="EntwurfZeichen"/>
        <w:sz w:val="16"/>
      </w:rPr>
      <w:fldChar w:fldCharType="end"/>
    </w:r>
  </w:p>
  <w:p w14:paraId="74E12505" w14:textId="3DE0E17E" w:rsidR="002C1B1F" w:rsidRDefault="002C1B1F">
    <w:pPr>
      <w:pStyle w:val="Fuzeile"/>
    </w:pPr>
    <w:r>
      <w:rPr>
        <w:rStyle w:val="EntwurfZeichen"/>
        <w:sz w:val="16"/>
      </w:rPr>
      <w:t xml:space="preserve">Druck: </w:t>
    </w:r>
    <w:r>
      <w:rPr>
        <w:rStyle w:val="EntwurfZeichen"/>
        <w:sz w:val="16"/>
      </w:rPr>
      <w:fldChar w:fldCharType="begin"/>
    </w:r>
    <w:r>
      <w:rPr>
        <w:rStyle w:val="EntwurfZeichen"/>
        <w:sz w:val="16"/>
      </w:rPr>
      <w:instrText xml:space="preserve"> PRINTDATE \@ "dd.MM.yyyy HH:mm" \* MERGEFORMAT </w:instrText>
    </w:r>
    <w:r>
      <w:rPr>
        <w:rStyle w:val="EntwurfZeichen"/>
        <w:sz w:val="16"/>
      </w:rPr>
      <w:fldChar w:fldCharType="separate"/>
    </w:r>
    <w:r>
      <w:rPr>
        <w:rStyle w:val="EntwurfZeichen"/>
        <w:noProof/>
        <w:sz w:val="16"/>
      </w:rPr>
      <w:t>25.10.2019 08:18</w:t>
    </w:r>
    <w:r>
      <w:rPr>
        <w:rStyle w:val="EntwurfZeiche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124F9" w14:textId="77777777" w:rsidR="002C1B1F" w:rsidRDefault="002C1B1F">
      <w:r>
        <w:separator/>
      </w:r>
    </w:p>
  </w:footnote>
  <w:footnote w:type="continuationSeparator" w:id="0">
    <w:p w14:paraId="74E124FA" w14:textId="77777777" w:rsidR="002C1B1F" w:rsidRDefault="002C1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124FD" w14:textId="77777777" w:rsidR="002C1B1F" w:rsidRDefault="002C1B1F">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4E124FE" w14:textId="77777777" w:rsidR="002C1B1F" w:rsidRDefault="002C1B1F">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CA9F4" w14:textId="75B980E4" w:rsidR="002C1B1F" w:rsidRPr="00970B14" w:rsidRDefault="00275EC5" w:rsidP="00970B14">
    <w:pPr>
      <w:pStyle w:val="Kopfzeile"/>
      <w:tabs>
        <w:tab w:val="clear" w:pos="9072"/>
        <w:tab w:val="right" w:pos="9639"/>
      </w:tabs>
    </w:pPr>
    <w:sdt>
      <w:sdtPr>
        <w:rPr>
          <w:sz w:val="28"/>
        </w:rPr>
        <w:id w:val="1108081164"/>
        <w:docPartObj>
          <w:docPartGallery w:val="Watermarks"/>
          <w:docPartUnique/>
        </w:docPartObj>
      </w:sdtPr>
      <w:sdtEndPr/>
      <w:sdtContent>
        <w:r>
          <w:rPr>
            <w:sz w:val="28"/>
          </w:rPr>
          <w:pict w14:anchorId="614E6D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945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sdtContent>
    </w:sdt>
    <w:r w:rsidR="002C1B1F" w:rsidRPr="00AE4D69">
      <w:rPr>
        <w:sz w:val="28"/>
      </w:rPr>
      <w:t>Entwurf</w:t>
    </w:r>
    <w:sdt>
      <w:sdtPr>
        <w:id w:val="-1743482773"/>
        <w:docPartObj>
          <w:docPartGallery w:val="Page Numbers (Top of Page)"/>
          <w:docPartUnique/>
        </w:docPartObj>
      </w:sdtPr>
      <w:sdtEndPr/>
      <w:sdtContent>
        <w:r w:rsidR="00970B14">
          <w:tab/>
        </w:r>
        <w:r w:rsidR="00970B14">
          <w:tab/>
        </w:r>
        <w:r w:rsidR="002C1B1F">
          <w:fldChar w:fldCharType="begin"/>
        </w:r>
        <w:r w:rsidR="002C1B1F">
          <w:instrText>PAGE   \* MERGEFORMAT</w:instrText>
        </w:r>
        <w:r w:rsidR="002C1B1F">
          <w:fldChar w:fldCharType="separate"/>
        </w:r>
        <w:r>
          <w:rPr>
            <w:noProof/>
          </w:rPr>
          <w:t>15</w:t>
        </w:r>
        <w:r w:rsidR="002C1B1F">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12503" w14:textId="14CC7033" w:rsidR="002C1B1F" w:rsidRPr="001250AD" w:rsidRDefault="002C1B1F">
    <w:pPr>
      <w:pStyle w:val="Kopfzeile"/>
      <w:rPr>
        <w:b/>
        <w:i/>
        <w:color w:val="000000" w:themeColor="text1"/>
      </w:rPr>
    </w:pPr>
    <w:r w:rsidRPr="001250AD">
      <w:rPr>
        <w:b/>
        <w:i/>
        <w:color w:val="000000" w:themeColor="text1"/>
      </w:rPr>
      <w:t>Muster mit Regelungsempfehlungen des StMGP, erstellt im Benehmen mit den Partnern des Bündnisses für generalistische Pflegeausbildung in Bayern. Die konkrete Kooperationsvereinbarung ist von den Parteien jeweils auf ihre Bedürfnisse und Gegebenheiten anzupassen und liegt in der Letztverantwortung der Kooperationsparteien</w:t>
    </w:r>
    <w:r>
      <w:rPr>
        <w:b/>
        <w:i/>
        <w:color w:val="000000" w:themeColor="text1"/>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0805"/>
    <w:multiLevelType w:val="hybridMultilevel"/>
    <w:tmpl w:val="A3683F30"/>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5C3730"/>
    <w:multiLevelType w:val="hybridMultilevel"/>
    <w:tmpl w:val="D098DB2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B342A2"/>
    <w:multiLevelType w:val="hybridMultilevel"/>
    <w:tmpl w:val="1D242F14"/>
    <w:lvl w:ilvl="0" w:tplc="0D56F9B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807DEB"/>
    <w:multiLevelType w:val="hybridMultilevel"/>
    <w:tmpl w:val="9ADC83E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6F6357D"/>
    <w:multiLevelType w:val="hybridMultilevel"/>
    <w:tmpl w:val="63681C6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7E3CC0"/>
    <w:multiLevelType w:val="hybridMultilevel"/>
    <w:tmpl w:val="FEEC565A"/>
    <w:lvl w:ilvl="0" w:tplc="C488186A">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BAE44A1"/>
    <w:multiLevelType w:val="hybridMultilevel"/>
    <w:tmpl w:val="3906F2A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0F24F52"/>
    <w:multiLevelType w:val="hybridMultilevel"/>
    <w:tmpl w:val="04BE2DE6"/>
    <w:lvl w:ilvl="0" w:tplc="C8949290">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5C42E47"/>
    <w:multiLevelType w:val="hybridMultilevel"/>
    <w:tmpl w:val="3E18AA7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9EB7144"/>
    <w:multiLevelType w:val="hybridMultilevel"/>
    <w:tmpl w:val="0DAA7E74"/>
    <w:lvl w:ilvl="0" w:tplc="04070015">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1B177218"/>
    <w:multiLevelType w:val="hybridMultilevel"/>
    <w:tmpl w:val="908AA55C"/>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D433886"/>
    <w:multiLevelType w:val="hybridMultilevel"/>
    <w:tmpl w:val="744CE31C"/>
    <w:lvl w:ilvl="0" w:tplc="0D56F9B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D550870"/>
    <w:multiLevelType w:val="hybridMultilevel"/>
    <w:tmpl w:val="855478C2"/>
    <w:lvl w:ilvl="0" w:tplc="B5AE644E">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F70567D"/>
    <w:multiLevelType w:val="hybridMultilevel"/>
    <w:tmpl w:val="6A1643C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07B46B5"/>
    <w:multiLevelType w:val="hybridMultilevel"/>
    <w:tmpl w:val="ACCC8F5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0E81CBA"/>
    <w:multiLevelType w:val="hybridMultilevel"/>
    <w:tmpl w:val="A63CBB2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23A4A8A"/>
    <w:multiLevelType w:val="hybridMultilevel"/>
    <w:tmpl w:val="B8A41708"/>
    <w:lvl w:ilvl="0" w:tplc="F6BACF78">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2A964E8"/>
    <w:multiLevelType w:val="hybridMultilevel"/>
    <w:tmpl w:val="27D8182A"/>
    <w:lvl w:ilvl="0" w:tplc="040801FA">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43416E3"/>
    <w:multiLevelType w:val="hybridMultilevel"/>
    <w:tmpl w:val="6D18C284"/>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24F27F84"/>
    <w:multiLevelType w:val="hybridMultilevel"/>
    <w:tmpl w:val="02969D0A"/>
    <w:lvl w:ilvl="0" w:tplc="0B10E916">
      <w:start w:val="1"/>
      <w:numFmt w:val="decimal"/>
      <w:lvlText w:val="(%1)"/>
      <w:lvlJc w:val="left"/>
      <w:pPr>
        <w:ind w:left="720" w:hanging="360"/>
      </w:pPr>
      <w:rPr>
        <w:strike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67928DC"/>
    <w:multiLevelType w:val="hybridMultilevel"/>
    <w:tmpl w:val="E2C68106"/>
    <w:lvl w:ilvl="0" w:tplc="0D56F9B8">
      <w:start w:val="2"/>
      <w:numFmt w:val="bullet"/>
      <w:lvlText w:val="-"/>
      <w:lvlJc w:val="left"/>
      <w:pPr>
        <w:ind w:left="1068" w:hanging="360"/>
      </w:pPr>
      <w:rPr>
        <w:rFonts w:ascii="Arial" w:eastAsia="Times New Roman" w:hAnsi="Arial" w:cs="Arial" w:hint="default"/>
      </w:rPr>
    </w:lvl>
    <w:lvl w:ilvl="1" w:tplc="2CD6533C">
      <w:start w:val="1"/>
      <w:numFmt w:val="bullet"/>
      <w:lvlText w:val=""/>
      <w:lvlJc w:val="left"/>
      <w:pPr>
        <w:ind w:left="1788" w:hanging="360"/>
      </w:pPr>
      <w:rPr>
        <w:rFonts w:ascii="Symbol" w:hAnsi="Symbo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28E47AA1"/>
    <w:multiLevelType w:val="hybridMultilevel"/>
    <w:tmpl w:val="AEEE5C5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9FD09DC"/>
    <w:multiLevelType w:val="hybridMultilevel"/>
    <w:tmpl w:val="2F148B14"/>
    <w:lvl w:ilvl="0" w:tplc="FE7EF0BC">
      <w:start w:val="1"/>
      <w:numFmt w:val="decimal"/>
      <w:lvlText w:val="(%1)"/>
      <w:lvlJc w:val="left"/>
      <w:pPr>
        <w:ind w:left="1068" w:hanging="708"/>
      </w:pPr>
      <w:rPr>
        <w:rFonts w:hint="default"/>
      </w:rPr>
    </w:lvl>
    <w:lvl w:ilvl="1" w:tplc="1C6A613E">
      <w:start w:val="1"/>
      <w:numFmt w:val="lowerLetter"/>
      <w:lvlText w:val="%2)"/>
      <w:lvlJc w:val="left"/>
      <w:pPr>
        <w:ind w:left="1788" w:hanging="708"/>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A510DA6"/>
    <w:multiLevelType w:val="hybridMultilevel"/>
    <w:tmpl w:val="D9E01C22"/>
    <w:lvl w:ilvl="0" w:tplc="81AAEF1C">
      <w:start w:val="1"/>
      <w:numFmt w:val="decimal"/>
      <w:lvlText w:val="(%1)"/>
      <w:lvlJc w:val="left"/>
      <w:pPr>
        <w:ind w:left="792" w:hanging="432"/>
      </w:pPr>
      <w:rPr>
        <w:rFonts w:hint="default"/>
      </w:rPr>
    </w:lvl>
    <w:lvl w:ilvl="1" w:tplc="C498A8BA">
      <w:start w:val="1"/>
      <w:numFmt w:val="lowerLetter"/>
      <w:lvlText w:val="%2)"/>
      <w:lvlJc w:val="left"/>
      <w:pPr>
        <w:ind w:left="1512" w:hanging="432"/>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A7B7E19"/>
    <w:multiLevelType w:val="hybridMultilevel"/>
    <w:tmpl w:val="9DBE2C22"/>
    <w:lvl w:ilvl="0" w:tplc="71043A22">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2D5421DA"/>
    <w:multiLevelType w:val="hybridMultilevel"/>
    <w:tmpl w:val="B360F21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E872153"/>
    <w:multiLevelType w:val="hybridMultilevel"/>
    <w:tmpl w:val="5A2E2A9E"/>
    <w:lvl w:ilvl="0" w:tplc="FB7E9D76">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1303B87"/>
    <w:multiLevelType w:val="hybridMultilevel"/>
    <w:tmpl w:val="F10E3BAC"/>
    <w:lvl w:ilvl="0" w:tplc="9E6C057E">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4402D1E"/>
    <w:multiLevelType w:val="hybridMultilevel"/>
    <w:tmpl w:val="28BAC976"/>
    <w:lvl w:ilvl="0" w:tplc="0D56F9B8">
      <w:start w:val="2"/>
      <w:numFmt w:val="bullet"/>
      <w:lvlText w:val="-"/>
      <w:lvlJc w:val="left"/>
      <w:pPr>
        <w:ind w:left="1800" w:hanging="360"/>
      </w:pPr>
      <w:rPr>
        <w:rFonts w:ascii="Arial" w:eastAsia="Times New Roman" w:hAnsi="Arial" w:cs="Arial" w:hint="default"/>
      </w:rPr>
    </w:lvl>
    <w:lvl w:ilvl="1" w:tplc="04070019">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9" w15:restartNumberingAfterBreak="0">
    <w:nsid w:val="3AF75BE9"/>
    <w:multiLevelType w:val="hybridMultilevel"/>
    <w:tmpl w:val="71E248EC"/>
    <w:lvl w:ilvl="0" w:tplc="0D56F9B8">
      <w:start w:val="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B0442F1"/>
    <w:multiLevelType w:val="hybridMultilevel"/>
    <w:tmpl w:val="AFEEE65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3D7A2106"/>
    <w:multiLevelType w:val="hybridMultilevel"/>
    <w:tmpl w:val="DE6A31CA"/>
    <w:lvl w:ilvl="0" w:tplc="C5B2DFC4">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3F696564"/>
    <w:multiLevelType w:val="hybridMultilevel"/>
    <w:tmpl w:val="FF589E3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3F8C1E0D"/>
    <w:multiLevelType w:val="hybridMultilevel"/>
    <w:tmpl w:val="B6B6D1B0"/>
    <w:lvl w:ilvl="0" w:tplc="378C5D32">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00B26B7"/>
    <w:multiLevelType w:val="hybridMultilevel"/>
    <w:tmpl w:val="EC6A341C"/>
    <w:lvl w:ilvl="0" w:tplc="0D56F9B8">
      <w:start w:val="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0E001CB"/>
    <w:multiLevelType w:val="hybridMultilevel"/>
    <w:tmpl w:val="ABB0F9F6"/>
    <w:lvl w:ilvl="0" w:tplc="63703D22">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41855AC7"/>
    <w:multiLevelType w:val="hybridMultilevel"/>
    <w:tmpl w:val="B4C6B19A"/>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7" w15:restartNumberingAfterBreak="0">
    <w:nsid w:val="488B4039"/>
    <w:multiLevelType w:val="hybridMultilevel"/>
    <w:tmpl w:val="27EA90E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4A41619A"/>
    <w:multiLevelType w:val="hybridMultilevel"/>
    <w:tmpl w:val="5FB6272A"/>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4C232B10"/>
    <w:multiLevelType w:val="hybridMultilevel"/>
    <w:tmpl w:val="B9E87812"/>
    <w:lvl w:ilvl="0" w:tplc="1070FCC6">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4C522DB1"/>
    <w:multiLevelType w:val="hybridMultilevel"/>
    <w:tmpl w:val="452C12D2"/>
    <w:lvl w:ilvl="0" w:tplc="0D56F9B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7CF5CAC"/>
    <w:multiLevelType w:val="hybridMultilevel"/>
    <w:tmpl w:val="D7F8BE7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580614D7"/>
    <w:multiLevelType w:val="hybridMultilevel"/>
    <w:tmpl w:val="B6E05592"/>
    <w:lvl w:ilvl="0" w:tplc="47C0E2C2">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5A640235"/>
    <w:multiLevelType w:val="hybridMultilevel"/>
    <w:tmpl w:val="5FB6272A"/>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5C21193D"/>
    <w:multiLevelType w:val="hybridMultilevel"/>
    <w:tmpl w:val="F10A971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5CDB0FA0"/>
    <w:multiLevelType w:val="hybridMultilevel"/>
    <w:tmpl w:val="1AA468D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62F0656E"/>
    <w:multiLevelType w:val="hybridMultilevel"/>
    <w:tmpl w:val="4DEE2218"/>
    <w:lvl w:ilvl="0" w:tplc="23561FEE">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652742F8"/>
    <w:multiLevelType w:val="hybridMultilevel"/>
    <w:tmpl w:val="BA5030DE"/>
    <w:lvl w:ilvl="0" w:tplc="CC068644">
      <w:start w:val="1"/>
      <w:numFmt w:val="decimal"/>
      <w:lvlText w:val="(%1)"/>
      <w:lvlJc w:val="left"/>
      <w:pPr>
        <w:ind w:left="1068" w:hanging="708"/>
      </w:pPr>
      <w:rPr>
        <w:rFonts w:hint="default"/>
      </w:rPr>
    </w:lvl>
    <w:lvl w:ilvl="1" w:tplc="0D56F9B8">
      <w:start w:val="2"/>
      <w:numFmt w:val="bullet"/>
      <w:lvlText w:val="-"/>
      <w:lvlJc w:val="left"/>
      <w:pPr>
        <w:ind w:left="1788" w:hanging="708"/>
      </w:pPr>
      <w:rPr>
        <w:rFonts w:ascii="Arial" w:eastAsia="Times New Roman"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6790592B"/>
    <w:multiLevelType w:val="hybridMultilevel"/>
    <w:tmpl w:val="3C18E522"/>
    <w:lvl w:ilvl="0" w:tplc="0D56F9B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68CD3B65"/>
    <w:multiLevelType w:val="hybridMultilevel"/>
    <w:tmpl w:val="27C40F76"/>
    <w:lvl w:ilvl="0" w:tplc="7378431E">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6BED2FB4"/>
    <w:multiLevelType w:val="hybridMultilevel"/>
    <w:tmpl w:val="9ADC83E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73380A62"/>
    <w:multiLevelType w:val="hybridMultilevel"/>
    <w:tmpl w:val="4976B2EE"/>
    <w:lvl w:ilvl="0" w:tplc="B9AC9BCC">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73914D6F"/>
    <w:multiLevelType w:val="hybridMultilevel"/>
    <w:tmpl w:val="3F90EFCC"/>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3" w15:restartNumberingAfterBreak="0">
    <w:nsid w:val="750D4694"/>
    <w:multiLevelType w:val="hybridMultilevel"/>
    <w:tmpl w:val="52284494"/>
    <w:lvl w:ilvl="0" w:tplc="05889040">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75E92A84"/>
    <w:multiLevelType w:val="hybridMultilevel"/>
    <w:tmpl w:val="96B4E7DA"/>
    <w:lvl w:ilvl="0" w:tplc="0D56F9B8">
      <w:start w:val="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79CE3434"/>
    <w:multiLevelType w:val="hybridMultilevel"/>
    <w:tmpl w:val="146CDBD6"/>
    <w:lvl w:ilvl="0" w:tplc="04070015">
      <w:start w:val="1"/>
      <w:numFmt w:val="decimal"/>
      <w:lvlText w:val="(%1)"/>
      <w:lvlJc w:val="left"/>
      <w:pPr>
        <w:ind w:left="720" w:hanging="360"/>
      </w:pPr>
    </w:lvl>
    <w:lvl w:ilvl="1" w:tplc="49F480A6">
      <w:start w:val="1"/>
      <w:numFmt w:val="lowerLetter"/>
      <w:lvlText w:val="%2)"/>
      <w:lvlJc w:val="left"/>
      <w:pPr>
        <w:ind w:left="1788" w:hanging="708"/>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7A751B7E"/>
    <w:multiLevelType w:val="hybridMultilevel"/>
    <w:tmpl w:val="CF569896"/>
    <w:lvl w:ilvl="0" w:tplc="2CD6533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7A8176CC"/>
    <w:multiLevelType w:val="hybridMultilevel"/>
    <w:tmpl w:val="6C5A20E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7BC04B85"/>
    <w:multiLevelType w:val="hybridMultilevel"/>
    <w:tmpl w:val="FF3402D8"/>
    <w:lvl w:ilvl="0" w:tplc="0D56F9B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7D784B8B"/>
    <w:multiLevelType w:val="hybridMultilevel"/>
    <w:tmpl w:val="D9701A3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7ED5034D"/>
    <w:multiLevelType w:val="hybridMultilevel"/>
    <w:tmpl w:val="AE0EEE96"/>
    <w:lvl w:ilvl="0" w:tplc="04070019">
      <w:start w:val="1"/>
      <w:numFmt w:val="lowerLetter"/>
      <w:lvlText w:val="%1."/>
      <w:lvlJc w:val="left"/>
      <w:pPr>
        <w:ind w:left="720" w:hanging="360"/>
      </w:pPr>
    </w:lvl>
    <w:lvl w:ilvl="1" w:tplc="AD3AF470">
      <w:start w:val="1"/>
      <w:numFmt w:val="lowerLetter"/>
      <w:lvlText w:val="%2)"/>
      <w:lvlJc w:val="left"/>
      <w:pPr>
        <w:ind w:left="1788" w:hanging="708"/>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7F123246"/>
    <w:multiLevelType w:val="hybridMultilevel"/>
    <w:tmpl w:val="A9C8C76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0"/>
  </w:num>
  <w:num w:numId="2">
    <w:abstractNumId w:val="7"/>
  </w:num>
  <w:num w:numId="3">
    <w:abstractNumId w:val="36"/>
  </w:num>
  <w:num w:numId="4">
    <w:abstractNumId w:val="4"/>
  </w:num>
  <w:num w:numId="5">
    <w:abstractNumId w:val="46"/>
  </w:num>
  <w:num w:numId="6">
    <w:abstractNumId w:val="13"/>
  </w:num>
  <w:num w:numId="7">
    <w:abstractNumId w:val="22"/>
  </w:num>
  <w:num w:numId="8">
    <w:abstractNumId w:val="43"/>
  </w:num>
  <w:num w:numId="9">
    <w:abstractNumId w:val="47"/>
  </w:num>
  <w:num w:numId="10">
    <w:abstractNumId w:val="54"/>
  </w:num>
  <w:num w:numId="11">
    <w:abstractNumId w:val="34"/>
  </w:num>
  <w:num w:numId="12">
    <w:abstractNumId w:val="56"/>
  </w:num>
  <w:num w:numId="13">
    <w:abstractNumId w:val="0"/>
  </w:num>
  <w:num w:numId="14">
    <w:abstractNumId w:val="20"/>
  </w:num>
  <w:num w:numId="15">
    <w:abstractNumId w:val="29"/>
  </w:num>
  <w:num w:numId="16">
    <w:abstractNumId w:val="10"/>
  </w:num>
  <w:num w:numId="17">
    <w:abstractNumId w:val="14"/>
  </w:num>
  <w:num w:numId="18">
    <w:abstractNumId w:val="16"/>
  </w:num>
  <w:num w:numId="19">
    <w:abstractNumId w:val="38"/>
  </w:num>
  <w:num w:numId="20">
    <w:abstractNumId w:val="15"/>
  </w:num>
  <w:num w:numId="21">
    <w:abstractNumId w:val="49"/>
  </w:num>
  <w:num w:numId="22">
    <w:abstractNumId w:val="17"/>
  </w:num>
  <w:num w:numId="23">
    <w:abstractNumId w:val="6"/>
  </w:num>
  <w:num w:numId="24">
    <w:abstractNumId w:val="39"/>
  </w:num>
  <w:num w:numId="25">
    <w:abstractNumId w:val="19"/>
  </w:num>
  <w:num w:numId="26">
    <w:abstractNumId w:val="23"/>
  </w:num>
  <w:num w:numId="27">
    <w:abstractNumId w:val="8"/>
  </w:num>
  <w:num w:numId="28">
    <w:abstractNumId w:val="53"/>
  </w:num>
  <w:num w:numId="29">
    <w:abstractNumId w:val="30"/>
  </w:num>
  <w:num w:numId="30">
    <w:abstractNumId w:val="27"/>
  </w:num>
  <w:num w:numId="31">
    <w:abstractNumId w:val="45"/>
  </w:num>
  <w:num w:numId="32">
    <w:abstractNumId w:val="24"/>
  </w:num>
  <w:num w:numId="33">
    <w:abstractNumId w:val="21"/>
  </w:num>
  <w:num w:numId="34">
    <w:abstractNumId w:val="35"/>
  </w:num>
  <w:num w:numId="35">
    <w:abstractNumId w:val="61"/>
  </w:num>
  <w:num w:numId="36">
    <w:abstractNumId w:val="42"/>
  </w:num>
  <w:num w:numId="37">
    <w:abstractNumId w:val="57"/>
  </w:num>
  <w:num w:numId="38">
    <w:abstractNumId w:val="26"/>
  </w:num>
  <w:num w:numId="39">
    <w:abstractNumId w:val="32"/>
  </w:num>
  <w:num w:numId="40">
    <w:abstractNumId w:val="12"/>
  </w:num>
  <w:num w:numId="41">
    <w:abstractNumId w:val="44"/>
  </w:num>
  <w:num w:numId="42">
    <w:abstractNumId w:val="33"/>
  </w:num>
  <w:num w:numId="43">
    <w:abstractNumId w:val="41"/>
  </w:num>
  <w:num w:numId="44">
    <w:abstractNumId w:val="5"/>
  </w:num>
  <w:num w:numId="45">
    <w:abstractNumId w:val="9"/>
  </w:num>
  <w:num w:numId="46">
    <w:abstractNumId w:val="37"/>
  </w:num>
  <w:num w:numId="47">
    <w:abstractNumId w:val="55"/>
  </w:num>
  <w:num w:numId="48">
    <w:abstractNumId w:val="31"/>
  </w:num>
  <w:num w:numId="49">
    <w:abstractNumId w:val="1"/>
  </w:num>
  <w:num w:numId="50">
    <w:abstractNumId w:val="51"/>
  </w:num>
  <w:num w:numId="51">
    <w:abstractNumId w:val="25"/>
  </w:num>
  <w:num w:numId="52">
    <w:abstractNumId w:val="60"/>
  </w:num>
  <w:num w:numId="53">
    <w:abstractNumId w:val="40"/>
  </w:num>
  <w:num w:numId="54">
    <w:abstractNumId w:val="59"/>
  </w:num>
  <w:num w:numId="55">
    <w:abstractNumId w:val="28"/>
  </w:num>
  <w:num w:numId="56">
    <w:abstractNumId w:val="52"/>
  </w:num>
  <w:num w:numId="57">
    <w:abstractNumId w:val="18"/>
  </w:num>
  <w:num w:numId="58">
    <w:abstractNumId w:val="58"/>
  </w:num>
  <w:num w:numId="59">
    <w:abstractNumId w:val="11"/>
  </w:num>
  <w:num w:numId="60">
    <w:abstractNumId w:val="48"/>
  </w:num>
  <w:num w:numId="61">
    <w:abstractNumId w:val="2"/>
  </w:num>
  <w:num w:numId="62">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9459"/>
    <o:shapelayout v:ext="edit">
      <o:idmap v:ext="edit" data="19"/>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isFieldsDocOptions" w:val="1"/>
    <w:docVar w:name="VisFieldsUpdateState" w:val="7"/>
    <w:docVar w:name="VisNew" w:val="False"/>
    <w:docVar w:name="VisSync" w:val="0"/>
  </w:docVars>
  <w:rsids>
    <w:rsidRoot w:val="00BE5473"/>
    <w:rsid w:val="00003A83"/>
    <w:rsid w:val="00005E42"/>
    <w:rsid w:val="00013FD8"/>
    <w:rsid w:val="000169D3"/>
    <w:rsid w:val="00016B01"/>
    <w:rsid w:val="0003636A"/>
    <w:rsid w:val="00042547"/>
    <w:rsid w:val="00047DD9"/>
    <w:rsid w:val="00050A0A"/>
    <w:rsid w:val="00054C52"/>
    <w:rsid w:val="00056171"/>
    <w:rsid w:val="00074983"/>
    <w:rsid w:val="00077758"/>
    <w:rsid w:val="000C1078"/>
    <w:rsid w:val="000C4470"/>
    <w:rsid w:val="000C65F0"/>
    <w:rsid w:val="000C6EAD"/>
    <w:rsid w:val="000E5C59"/>
    <w:rsid w:val="000F058F"/>
    <w:rsid w:val="000F33D8"/>
    <w:rsid w:val="00116854"/>
    <w:rsid w:val="00117CAB"/>
    <w:rsid w:val="00120B20"/>
    <w:rsid w:val="001250AD"/>
    <w:rsid w:val="00131F32"/>
    <w:rsid w:val="00144A8F"/>
    <w:rsid w:val="001452EC"/>
    <w:rsid w:val="00160433"/>
    <w:rsid w:val="00160D30"/>
    <w:rsid w:val="001668EE"/>
    <w:rsid w:val="001730A3"/>
    <w:rsid w:val="001B38D4"/>
    <w:rsid w:val="001B50F9"/>
    <w:rsid w:val="001D35F7"/>
    <w:rsid w:val="001E1099"/>
    <w:rsid w:val="001E503E"/>
    <w:rsid w:val="001F3AFA"/>
    <w:rsid w:val="00204AD2"/>
    <w:rsid w:val="00205E50"/>
    <w:rsid w:val="002141BC"/>
    <w:rsid w:val="00224258"/>
    <w:rsid w:val="00225BDE"/>
    <w:rsid w:val="00236F5B"/>
    <w:rsid w:val="00241A77"/>
    <w:rsid w:val="00255F74"/>
    <w:rsid w:val="002618F0"/>
    <w:rsid w:val="00261FC7"/>
    <w:rsid w:val="0026621A"/>
    <w:rsid w:val="0026722E"/>
    <w:rsid w:val="00267F23"/>
    <w:rsid w:val="002713E5"/>
    <w:rsid w:val="00271E5D"/>
    <w:rsid w:val="00275215"/>
    <w:rsid w:val="00275EC5"/>
    <w:rsid w:val="0028094D"/>
    <w:rsid w:val="0028346F"/>
    <w:rsid w:val="002848CD"/>
    <w:rsid w:val="00287B55"/>
    <w:rsid w:val="00291564"/>
    <w:rsid w:val="002A6F15"/>
    <w:rsid w:val="002B2DD6"/>
    <w:rsid w:val="002B59BF"/>
    <w:rsid w:val="002C013E"/>
    <w:rsid w:val="002C1B1F"/>
    <w:rsid w:val="002C4426"/>
    <w:rsid w:val="002C552E"/>
    <w:rsid w:val="002F6921"/>
    <w:rsid w:val="003013D5"/>
    <w:rsid w:val="00304643"/>
    <w:rsid w:val="003132D8"/>
    <w:rsid w:val="0032215A"/>
    <w:rsid w:val="0032368C"/>
    <w:rsid w:val="003307EA"/>
    <w:rsid w:val="00330C26"/>
    <w:rsid w:val="00332452"/>
    <w:rsid w:val="00333733"/>
    <w:rsid w:val="003658DB"/>
    <w:rsid w:val="00371FFD"/>
    <w:rsid w:val="003727A5"/>
    <w:rsid w:val="00374000"/>
    <w:rsid w:val="00374BE8"/>
    <w:rsid w:val="00374E8E"/>
    <w:rsid w:val="0037599F"/>
    <w:rsid w:val="00375C5A"/>
    <w:rsid w:val="00376546"/>
    <w:rsid w:val="0038002D"/>
    <w:rsid w:val="003908C9"/>
    <w:rsid w:val="003A3F3A"/>
    <w:rsid w:val="003A78EF"/>
    <w:rsid w:val="003C3E57"/>
    <w:rsid w:val="003D120D"/>
    <w:rsid w:val="003D23EF"/>
    <w:rsid w:val="003D2A53"/>
    <w:rsid w:val="003E6868"/>
    <w:rsid w:val="003F0372"/>
    <w:rsid w:val="003F314F"/>
    <w:rsid w:val="003F34A0"/>
    <w:rsid w:val="00404A94"/>
    <w:rsid w:val="004078DC"/>
    <w:rsid w:val="00411C6F"/>
    <w:rsid w:val="00416B85"/>
    <w:rsid w:val="00423765"/>
    <w:rsid w:val="00424E59"/>
    <w:rsid w:val="00431E7A"/>
    <w:rsid w:val="00441E91"/>
    <w:rsid w:val="00447B6A"/>
    <w:rsid w:val="004656DC"/>
    <w:rsid w:val="004659C1"/>
    <w:rsid w:val="004726E9"/>
    <w:rsid w:val="004917AF"/>
    <w:rsid w:val="00491EC8"/>
    <w:rsid w:val="004A2458"/>
    <w:rsid w:val="004A585B"/>
    <w:rsid w:val="004A7A51"/>
    <w:rsid w:val="004C7D28"/>
    <w:rsid w:val="004E2605"/>
    <w:rsid w:val="004E5A22"/>
    <w:rsid w:val="00505473"/>
    <w:rsid w:val="005137C2"/>
    <w:rsid w:val="0051392D"/>
    <w:rsid w:val="005244EE"/>
    <w:rsid w:val="00525038"/>
    <w:rsid w:val="0053624A"/>
    <w:rsid w:val="00541E95"/>
    <w:rsid w:val="005567CC"/>
    <w:rsid w:val="00585046"/>
    <w:rsid w:val="00586821"/>
    <w:rsid w:val="00593104"/>
    <w:rsid w:val="005969A5"/>
    <w:rsid w:val="005A0D5F"/>
    <w:rsid w:val="005B05E6"/>
    <w:rsid w:val="005C2887"/>
    <w:rsid w:val="005C7B0C"/>
    <w:rsid w:val="005D1605"/>
    <w:rsid w:val="005E1064"/>
    <w:rsid w:val="005E1ABD"/>
    <w:rsid w:val="005F2D56"/>
    <w:rsid w:val="00601AB3"/>
    <w:rsid w:val="00603228"/>
    <w:rsid w:val="006061AC"/>
    <w:rsid w:val="00613910"/>
    <w:rsid w:val="00626C3F"/>
    <w:rsid w:val="00634A57"/>
    <w:rsid w:val="0064223E"/>
    <w:rsid w:val="00643B96"/>
    <w:rsid w:val="00650B15"/>
    <w:rsid w:val="006533FA"/>
    <w:rsid w:val="0065385A"/>
    <w:rsid w:val="006576EF"/>
    <w:rsid w:val="006613D6"/>
    <w:rsid w:val="00674257"/>
    <w:rsid w:val="00694FD6"/>
    <w:rsid w:val="006A5DCD"/>
    <w:rsid w:val="006B377C"/>
    <w:rsid w:val="006C0CF4"/>
    <w:rsid w:val="006D239B"/>
    <w:rsid w:val="006F09C6"/>
    <w:rsid w:val="006F26E9"/>
    <w:rsid w:val="006F6C88"/>
    <w:rsid w:val="00700CED"/>
    <w:rsid w:val="0071478D"/>
    <w:rsid w:val="00717263"/>
    <w:rsid w:val="00726504"/>
    <w:rsid w:val="00726D04"/>
    <w:rsid w:val="00730EBB"/>
    <w:rsid w:val="00733B7C"/>
    <w:rsid w:val="007434B2"/>
    <w:rsid w:val="00765941"/>
    <w:rsid w:val="00772C11"/>
    <w:rsid w:val="007747C3"/>
    <w:rsid w:val="0077598A"/>
    <w:rsid w:val="00777098"/>
    <w:rsid w:val="007B3B7D"/>
    <w:rsid w:val="007C0000"/>
    <w:rsid w:val="007C3CCD"/>
    <w:rsid w:val="007C41BA"/>
    <w:rsid w:val="007D59AD"/>
    <w:rsid w:val="007D7695"/>
    <w:rsid w:val="007E07C1"/>
    <w:rsid w:val="007E7EBD"/>
    <w:rsid w:val="007F0D60"/>
    <w:rsid w:val="007F3BAF"/>
    <w:rsid w:val="0081334B"/>
    <w:rsid w:val="0082195E"/>
    <w:rsid w:val="008230AD"/>
    <w:rsid w:val="00824868"/>
    <w:rsid w:val="008249D5"/>
    <w:rsid w:val="008252A4"/>
    <w:rsid w:val="00827F12"/>
    <w:rsid w:val="008320E9"/>
    <w:rsid w:val="008351DA"/>
    <w:rsid w:val="00835BD5"/>
    <w:rsid w:val="0083787A"/>
    <w:rsid w:val="008456E7"/>
    <w:rsid w:val="00853042"/>
    <w:rsid w:val="00860B4E"/>
    <w:rsid w:val="00862D14"/>
    <w:rsid w:val="00890F45"/>
    <w:rsid w:val="0089264F"/>
    <w:rsid w:val="00894F7C"/>
    <w:rsid w:val="0089558C"/>
    <w:rsid w:val="008A2C95"/>
    <w:rsid w:val="008A6EEB"/>
    <w:rsid w:val="008C4E9E"/>
    <w:rsid w:val="008C6483"/>
    <w:rsid w:val="008D0385"/>
    <w:rsid w:val="008D0D4C"/>
    <w:rsid w:val="008D120D"/>
    <w:rsid w:val="008E3088"/>
    <w:rsid w:val="0090427B"/>
    <w:rsid w:val="00906203"/>
    <w:rsid w:val="00912715"/>
    <w:rsid w:val="00926C29"/>
    <w:rsid w:val="00942E0A"/>
    <w:rsid w:val="00963E7B"/>
    <w:rsid w:val="00970B14"/>
    <w:rsid w:val="0097360A"/>
    <w:rsid w:val="009757DB"/>
    <w:rsid w:val="009C045B"/>
    <w:rsid w:val="009C7A15"/>
    <w:rsid w:val="009E6F48"/>
    <w:rsid w:val="009F31ED"/>
    <w:rsid w:val="009F5F2E"/>
    <w:rsid w:val="00A00B50"/>
    <w:rsid w:val="00A019EB"/>
    <w:rsid w:val="00A05F4E"/>
    <w:rsid w:val="00A06179"/>
    <w:rsid w:val="00A07C8D"/>
    <w:rsid w:val="00A15D92"/>
    <w:rsid w:val="00A43F9D"/>
    <w:rsid w:val="00A46AF0"/>
    <w:rsid w:val="00A52C8C"/>
    <w:rsid w:val="00A53C74"/>
    <w:rsid w:val="00A66622"/>
    <w:rsid w:val="00A716EC"/>
    <w:rsid w:val="00A7353A"/>
    <w:rsid w:val="00A7575C"/>
    <w:rsid w:val="00A874C8"/>
    <w:rsid w:val="00A94EEC"/>
    <w:rsid w:val="00AA2230"/>
    <w:rsid w:val="00AD7E84"/>
    <w:rsid w:val="00AE17EE"/>
    <w:rsid w:val="00AE19E1"/>
    <w:rsid w:val="00AE473A"/>
    <w:rsid w:val="00AE4D69"/>
    <w:rsid w:val="00AF51A4"/>
    <w:rsid w:val="00B04FA9"/>
    <w:rsid w:val="00B3102F"/>
    <w:rsid w:val="00B449D7"/>
    <w:rsid w:val="00B50543"/>
    <w:rsid w:val="00B53D53"/>
    <w:rsid w:val="00B727CA"/>
    <w:rsid w:val="00B72AC7"/>
    <w:rsid w:val="00B773E0"/>
    <w:rsid w:val="00B8593B"/>
    <w:rsid w:val="00B952ED"/>
    <w:rsid w:val="00B96371"/>
    <w:rsid w:val="00B963E3"/>
    <w:rsid w:val="00BA136E"/>
    <w:rsid w:val="00BA2620"/>
    <w:rsid w:val="00BB2E0C"/>
    <w:rsid w:val="00BB3772"/>
    <w:rsid w:val="00BD3308"/>
    <w:rsid w:val="00BE5473"/>
    <w:rsid w:val="00BF7BB7"/>
    <w:rsid w:val="00C04DF3"/>
    <w:rsid w:val="00C3111C"/>
    <w:rsid w:val="00C31241"/>
    <w:rsid w:val="00C32A8A"/>
    <w:rsid w:val="00C4224F"/>
    <w:rsid w:val="00C5012C"/>
    <w:rsid w:val="00C502F2"/>
    <w:rsid w:val="00C57FDC"/>
    <w:rsid w:val="00C630E2"/>
    <w:rsid w:val="00C71DFF"/>
    <w:rsid w:val="00C82F54"/>
    <w:rsid w:val="00C84DD9"/>
    <w:rsid w:val="00C90D2F"/>
    <w:rsid w:val="00CB237E"/>
    <w:rsid w:val="00CB4CC4"/>
    <w:rsid w:val="00CC4517"/>
    <w:rsid w:val="00CC56B8"/>
    <w:rsid w:val="00CC5BE5"/>
    <w:rsid w:val="00CE3A62"/>
    <w:rsid w:val="00CF00C1"/>
    <w:rsid w:val="00CF31BA"/>
    <w:rsid w:val="00D113BA"/>
    <w:rsid w:val="00D17EED"/>
    <w:rsid w:val="00D2055B"/>
    <w:rsid w:val="00D361C6"/>
    <w:rsid w:val="00D36CAE"/>
    <w:rsid w:val="00D46D29"/>
    <w:rsid w:val="00D62590"/>
    <w:rsid w:val="00D67372"/>
    <w:rsid w:val="00D839BB"/>
    <w:rsid w:val="00DA237F"/>
    <w:rsid w:val="00DA4D08"/>
    <w:rsid w:val="00DA509D"/>
    <w:rsid w:val="00DC04E7"/>
    <w:rsid w:val="00DE4263"/>
    <w:rsid w:val="00DF5ADE"/>
    <w:rsid w:val="00DF6A2A"/>
    <w:rsid w:val="00DF720E"/>
    <w:rsid w:val="00E12276"/>
    <w:rsid w:val="00E1393D"/>
    <w:rsid w:val="00E23CA0"/>
    <w:rsid w:val="00E25BF8"/>
    <w:rsid w:val="00E26311"/>
    <w:rsid w:val="00E31DD1"/>
    <w:rsid w:val="00E324A1"/>
    <w:rsid w:val="00E47B9C"/>
    <w:rsid w:val="00E53D1B"/>
    <w:rsid w:val="00E7107B"/>
    <w:rsid w:val="00E74D65"/>
    <w:rsid w:val="00E7702E"/>
    <w:rsid w:val="00E77C4B"/>
    <w:rsid w:val="00E867CA"/>
    <w:rsid w:val="00E86A06"/>
    <w:rsid w:val="00E90C1F"/>
    <w:rsid w:val="00E91E94"/>
    <w:rsid w:val="00EA27B8"/>
    <w:rsid w:val="00EB346E"/>
    <w:rsid w:val="00EC1EBA"/>
    <w:rsid w:val="00EC47CE"/>
    <w:rsid w:val="00EC6691"/>
    <w:rsid w:val="00EC6D42"/>
    <w:rsid w:val="00EE07DF"/>
    <w:rsid w:val="00EE464F"/>
    <w:rsid w:val="00F11D06"/>
    <w:rsid w:val="00F14FF1"/>
    <w:rsid w:val="00F222D0"/>
    <w:rsid w:val="00F23ECD"/>
    <w:rsid w:val="00F25A2E"/>
    <w:rsid w:val="00F2632F"/>
    <w:rsid w:val="00F459B0"/>
    <w:rsid w:val="00F57A6C"/>
    <w:rsid w:val="00F6573D"/>
    <w:rsid w:val="00F700C4"/>
    <w:rsid w:val="00F816C3"/>
    <w:rsid w:val="00F851B0"/>
    <w:rsid w:val="00F87ACB"/>
    <w:rsid w:val="00FB23B4"/>
    <w:rsid w:val="00FD645F"/>
    <w:rsid w:val="00FE751A"/>
    <w:rsid w:val="00FF41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9"/>
    <o:shapelayout v:ext="edit">
      <o:idmap v:ext="edit" data="1"/>
    </o:shapelayout>
  </w:shapeDefaults>
  <w:decimalSymbol w:val=","/>
  <w:listSeparator w:val=";"/>
  <w14:docId w14:val="74E124F8"/>
  <w15:docId w15:val="{05A443CF-110F-4A23-BCB0-5D613BAB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sz w:val="22"/>
      <w:szCs w:val="24"/>
    </w:rPr>
  </w:style>
  <w:style w:type="paragraph" w:styleId="berschrift1">
    <w:name w:val="heading 1"/>
    <w:basedOn w:val="Standard"/>
    <w:next w:val="Standard"/>
    <w:link w:val="berschrift1Zchn"/>
    <w:uiPriority w:val="9"/>
    <w:qFormat/>
    <w:rsid w:val="00AE4D69"/>
    <w:pPr>
      <w:keepNext/>
      <w:keepLines/>
      <w:tabs>
        <w:tab w:val="left" w:pos="1134"/>
      </w:tabs>
      <w:spacing w:before="240" w:after="240" w:line="240" w:lineRule="auto"/>
      <w:jc w:val="center"/>
      <w:outlineLvl w:val="0"/>
    </w:pPr>
    <w:rPr>
      <w:rFonts w:eastAsiaTheme="majorEastAsia" w:cstheme="majorBidi"/>
      <w:b/>
      <w:sz w:val="24"/>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EntwurfZeichen">
    <w:name w:val="Entwurf_Zeichen"/>
    <w:basedOn w:val="Absatz-Standardschriftart"/>
    <w:rPr>
      <w:rFonts w:ascii="Arial" w:hAnsi="Arial"/>
      <w:vanish/>
      <w:sz w:val="22"/>
    </w:rPr>
  </w:style>
  <w:style w:type="character" w:styleId="Seitenzahl">
    <w:name w:val="page number"/>
    <w:basedOn w:val="Absatz-Standardschriftart"/>
  </w:style>
  <w:style w:type="character" w:customStyle="1" w:styleId="berschrift1Zchn">
    <w:name w:val="Überschrift 1 Zchn"/>
    <w:basedOn w:val="Absatz-Standardschriftart"/>
    <w:link w:val="berschrift1"/>
    <w:uiPriority w:val="9"/>
    <w:rsid w:val="00AE4D69"/>
    <w:rPr>
      <w:rFonts w:ascii="Arial" w:eastAsiaTheme="majorEastAsia" w:hAnsi="Arial" w:cstheme="majorBidi"/>
      <w:b/>
      <w:sz w:val="24"/>
      <w:szCs w:val="32"/>
      <w:lang w:eastAsia="en-US"/>
    </w:rPr>
  </w:style>
  <w:style w:type="character" w:customStyle="1" w:styleId="FuzeileZchn">
    <w:name w:val="Fußzeile Zchn"/>
    <w:basedOn w:val="Absatz-Standardschriftart"/>
    <w:link w:val="Fuzeile"/>
    <w:uiPriority w:val="99"/>
    <w:rsid w:val="00AE4D69"/>
    <w:rPr>
      <w:rFonts w:ascii="Arial" w:hAnsi="Arial"/>
      <w:sz w:val="22"/>
      <w:szCs w:val="24"/>
    </w:rPr>
  </w:style>
  <w:style w:type="character" w:customStyle="1" w:styleId="KopfzeileZchn">
    <w:name w:val="Kopfzeile Zchn"/>
    <w:basedOn w:val="Absatz-Standardschriftart"/>
    <w:link w:val="Kopfzeile"/>
    <w:uiPriority w:val="99"/>
    <w:rsid w:val="00AE4D69"/>
    <w:rPr>
      <w:rFonts w:ascii="Arial" w:hAnsi="Arial"/>
      <w:sz w:val="22"/>
      <w:szCs w:val="24"/>
    </w:rPr>
  </w:style>
  <w:style w:type="paragraph" w:styleId="Listenabsatz">
    <w:name w:val="List Paragraph"/>
    <w:basedOn w:val="Standard"/>
    <w:uiPriority w:val="34"/>
    <w:qFormat/>
    <w:rsid w:val="00AE4D69"/>
    <w:pPr>
      <w:ind w:left="720"/>
      <w:contextualSpacing/>
    </w:pPr>
  </w:style>
  <w:style w:type="paragraph" w:styleId="Sprechblasentext">
    <w:name w:val="Balloon Text"/>
    <w:basedOn w:val="Standard"/>
    <w:link w:val="SprechblasentextZchn"/>
    <w:rsid w:val="00AE4D6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AE4D69"/>
    <w:rPr>
      <w:rFonts w:ascii="Tahoma" w:hAnsi="Tahoma" w:cs="Tahoma"/>
      <w:sz w:val="16"/>
      <w:szCs w:val="16"/>
    </w:rPr>
  </w:style>
  <w:style w:type="character" w:styleId="Kommentarzeichen">
    <w:name w:val="annotation reference"/>
    <w:basedOn w:val="Absatz-Standardschriftart"/>
    <w:rsid w:val="006F26E9"/>
    <w:rPr>
      <w:sz w:val="16"/>
      <w:szCs w:val="16"/>
    </w:rPr>
  </w:style>
  <w:style w:type="paragraph" w:styleId="Kommentartext">
    <w:name w:val="annotation text"/>
    <w:basedOn w:val="Standard"/>
    <w:link w:val="KommentartextZchn"/>
    <w:rsid w:val="006F26E9"/>
    <w:pPr>
      <w:spacing w:line="240" w:lineRule="auto"/>
    </w:pPr>
    <w:rPr>
      <w:sz w:val="20"/>
      <w:szCs w:val="20"/>
    </w:rPr>
  </w:style>
  <w:style w:type="character" w:customStyle="1" w:styleId="KommentartextZchn">
    <w:name w:val="Kommentartext Zchn"/>
    <w:basedOn w:val="Absatz-Standardschriftart"/>
    <w:link w:val="Kommentartext"/>
    <w:rsid w:val="006F26E9"/>
    <w:rPr>
      <w:rFonts w:ascii="Arial" w:hAnsi="Arial"/>
    </w:rPr>
  </w:style>
  <w:style w:type="paragraph" w:styleId="Kommentarthema">
    <w:name w:val="annotation subject"/>
    <w:basedOn w:val="Kommentartext"/>
    <w:next w:val="Kommentartext"/>
    <w:link w:val="KommentarthemaZchn"/>
    <w:rsid w:val="006F26E9"/>
    <w:rPr>
      <w:b/>
      <w:bCs/>
    </w:rPr>
  </w:style>
  <w:style w:type="character" w:customStyle="1" w:styleId="KommentarthemaZchn">
    <w:name w:val="Kommentarthema Zchn"/>
    <w:basedOn w:val="KommentartextZchn"/>
    <w:link w:val="Kommentarthema"/>
    <w:rsid w:val="006F26E9"/>
    <w:rPr>
      <w:rFonts w:ascii="Arial" w:hAnsi="Arial"/>
      <w:b/>
      <w:bCs/>
    </w:rPr>
  </w:style>
  <w:style w:type="character" w:customStyle="1" w:styleId="zit">
    <w:name w:val="zit"/>
    <w:basedOn w:val="Absatz-Standardschriftart"/>
    <w:rsid w:val="00B77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0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StMUGV\Office\Word-AutoStart\UGVBib.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800A8-91C9-4118-8049-A397788B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UGVBib.dot</Template>
  <TotalTime>0</TotalTime>
  <Pages>23</Pages>
  <Words>7953</Words>
  <Characters>50108</Characters>
  <Application>Microsoft Office Word</Application>
  <DocSecurity>0</DocSecurity>
  <Lines>417</Lines>
  <Paragraphs>115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Klinger, Christina (StMGP)</dc:creator>
  <cp:keywords/>
  <dc:description/>
  <cp:lastModifiedBy>Schuierer, Franziska, Dr. (StMGP)</cp:lastModifiedBy>
  <cp:revision>208</cp:revision>
  <cp:lastPrinted>2019-10-25T06:18:00Z</cp:lastPrinted>
  <dcterms:created xsi:type="dcterms:W3CDTF">2019-11-18T09:44:00Z</dcterms:created>
  <dcterms:modified xsi:type="dcterms:W3CDTF">2020-05-06T11:16:00Z</dcterms:modified>
</cp:coreProperties>
</file>